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51" w:rsidRDefault="00D45F51" w:rsidP="00D45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Козловского сельсовета Барабинского района Новосибирской области </w:t>
      </w:r>
    </w:p>
    <w:p w:rsidR="00D45F51" w:rsidRDefault="00D45F51" w:rsidP="00D45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</w:t>
      </w:r>
      <w:r w:rsidRPr="001F06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квартале 2015 года и результатах их рассмотрения</w:t>
      </w:r>
    </w:p>
    <w:p w:rsidR="00D45F51" w:rsidRDefault="00D45F51" w:rsidP="00D45F51">
      <w:pPr>
        <w:jc w:val="both"/>
        <w:rPr>
          <w:sz w:val="28"/>
          <w:szCs w:val="28"/>
        </w:rPr>
      </w:pP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Рассмотрение обращений граждан, поступивших в администрацию Козловского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Козловского сельсовета Барабинского района Новосибирской области. Организацию работы по своевременному и полному рассмотрению обращений граждан осуществляет делопроизводитель администрации Шаркова Екатерина Михайловна. 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Козловского 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Козловского сельсовета Барабинского района установлены постановлением администрации Козловского сельсовета Барабинского района от 16.01.2014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области».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2015 года в администрацию Козловского                                                                                                                                                                                                                       сельсовета Барабинского района поступило 15 обр</w:t>
      </w:r>
      <w:r>
        <w:rPr>
          <w:sz w:val="28"/>
          <w:szCs w:val="28"/>
        </w:rPr>
        <w:t xml:space="preserve">ащений граждан (в 2014 году – </w:t>
      </w:r>
      <w:r w:rsidRPr="00D45F51">
        <w:rPr>
          <w:sz w:val="28"/>
          <w:szCs w:val="28"/>
        </w:rPr>
        <w:t>15</w:t>
      </w:r>
      <w:r>
        <w:rPr>
          <w:sz w:val="28"/>
          <w:szCs w:val="28"/>
        </w:rPr>
        <w:t>)  в том числе: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письменных обращений - </w:t>
      </w:r>
      <w:r w:rsidRPr="00D45F51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устных обраще</w:t>
      </w:r>
      <w:r>
        <w:rPr>
          <w:sz w:val="28"/>
          <w:szCs w:val="28"/>
        </w:rPr>
        <w:t xml:space="preserve">ний (в ходе личного приема) – </w:t>
      </w:r>
      <w:r w:rsidRPr="00D45F51">
        <w:rPr>
          <w:sz w:val="28"/>
          <w:szCs w:val="28"/>
        </w:rPr>
        <w:t>15</w:t>
      </w:r>
      <w:r>
        <w:rPr>
          <w:sz w:val="28"/>
          <w:szCs w:val="28"/>
        </w:rPr>
        <w:t>;</w:t>
      </w:r>
    </w:p>
    <w:p w:rsidR="00D45F51" w:rsidRDefault="00D45F51" w:rsidP="00D45F51">
      <w:pPr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Pr="001F0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кварталом 2014 года </w:t>
      </w:r>
      <w:r w:rsidRPr="00D45F51">
        <w:rPr>
          <w:sz w:val="28"/>
          <w:szCs w:val="28"/>
        </w:rPr>
        <w:t>(15</w:t>
      </w:r>
      <w:r>
        <w:rPr>
          <w:sz w:val="28"/>
          <w:szCs w:val="28"/>
        </w:rPr>
        <w:t xml:space="preserve"> обращений) общее количество обращений граждан  в   </w:t>
      </w:r>
      <w:r>
        <w:rPr>
          <w:sz w:val="28"/>
          <w:szCs w:val="28"/>
          <w:lang w:val="en-US"/>
        </w:rPr>
        <w:t>IV</w:t>
      </w:r>
      <w:r w:rsidRPr="001F0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2015 года  </w:t>
      </w:r>
      <w:r w:rsidR="00440164">
        <w:rPr>
          <w:sz w:val="28"/>
          <w:szCs w:val="28"/>
        </w:rPr>
        <w:t xml:space="preserve">не изменилось </w:t>
      </w:r>
      <w:r>
        <w:rPr>
          <w:sz w:val="28"/>
          <w:szCs w:val="28"/>
        </w:rPr>
        <w:t>(15 обращений)</w:t>
      </w:r>
    </w:p>
    <w:p w:rsidR="00D45F51" w:rsidRDefault="00D45F51" w:rsidP="00D45F51">
      <w:pPr>
        <w:rPr>
          <w:sz w:val="28"/>
          <w:szCs w:val="28"/>
        </w:rPr>
      </w:pPr>
    </w:p>
    <w:p w:rsidR="00D45F51" w:rsidRDefault="00D45F51" w:rsidP="00D45F51">
      <w:pPr>
        <w:rPr>
          <w:sz w:val="28"/>
          <w:szCs w:val="28"/>
        </w:rPr>
      </w:pPr>
    </w:p>
    <w:p w:rsidR="00D45F51" w:rsidRDefault="00D45F51" w:rsidP="00D45F51">
      <w:pPr>
        <w:rPr>
          <w:sz w:val="28"/>
          <w:szCs w:val="28"/>
        </w:rPr>
      </w:pPr>
    </w:p>
    <w:p w:rsidR="00D45F51" w:rsidRDefault="00440164" w:rsidP="00D45F51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45F51">
        <w:rPr>
          <w:b/>
          <w:bCs/>
          <w:sz w:val="28"/>
          <w:szCs w:val="28"/>
        </w:rPr>
        <w:t>. </w:t>
      </w:r>
      <w:r w:rsidR="00D45F51">
        <w:rPr>
          <w:b/>
          <w:sz w:val="28"/>
          <w:szCs w:val="28"/>
        </w:rPr>
        <w:t>Личные приемы граждан.</w:t>
      </w:r>
    </w:p>
    <w:p w:rsidR="00D45F51" w:rsidRDefault="00D45F51" w:rsidP="00D45F51">
      <w:pPr>
        <w:ind w:firstLine="709"/>
        <w:jc w:val="both"/>
        <w:rPr>
          <w:b/>
          <w:sz w:val="28"/>
          <w:szCs w:val="28"/>
        </w:rPr>
      </w:pPr>
    </w:p>
    <w:p w:rsidR="00D45F51" w:rsidRDefault="00D45F51" w:rsidP="00D45F5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Главы  администрации  Козловского сельсовета  Барабинского района от 16.01.2014 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 установлены </w:t>
      </w:r>
      <w:r>
        <w:rPr>
          <w:b/>
          <w:bCs/>
          <w:sz w:val="28"/>
          <w:szCs w:val="28"/>
        </w:rPr>
        <w:t xml:space="preserve"> дни личного приема</w:t>
      </w:r>
      <w:r>
        <w:rPr>
          <w:bCs/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Главой Козловского сельсовета Барабинского района, специалистами администрации Козловского сельсовета Барабинского района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 вторник с 9.00 до 13.00., четверг с 9.00 до 13.00.</w:t>
      </w:r>
      <w:proofErr w:type="gramEnd"/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</w:t>
      </w:r>
      <w:r w:rsidR="00DA39A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2015 года Главой Козловского сельсовета Барабинского р</w:t>
      </w:r>
      <w:r w:rsidR="00DA39A8">
        <w:rPr>
          <w:sz w:val="28"/>
          <w:szCs w:val="28"/>
        </w:rPr>
        <w:t>айона,  в  дни приема принято 1</w:t>
      </w:r>
      <w:r w:rsidR="00DA39A8" w:rsidRPr="00DA39A8">
        <w:rPr>
          <w:sz w:val="28"/>
          <w:szCs w:val="28"/>
        </w:rPr>
        <w:t>5</w:t>
      </w:r>
      <w:r>
        <w:rPr>
          <w:sz w:val="28"/>
          <w:szCs w:val="28"/>
        </w:rPr>
        <w:t xml:space="preserve"> граждан (в 2014 году – </w:t>
      </w:r>
      <w:r w:rsidR="00DA39A8" w:rsidRPr="00DA39A8">
        <w:rPr>
          <w:sz w:val="28"/>
          <w:szCs w:val="28"/>
        </w:rPr>
        <w:t>1</w:t>
      </w:r>
      <w:r>
        <w:rPr>
          <w:sz w:val="28"/>
          <w:szCs w:val="28"/>
        </w:rPr>
        <w:t>5).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Вопросы, с которыми жители Козловского сельсовета Барабинского района обратились к Главе Козловского сельсовета Барабинского района связаны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>- жилищно-коммунальной сферой (жилищное законодательство и его применение, жилищный фонд, обеспечение права на жилище, содержание и обеспечение коммуналь</w:t>
      </w:r>
      <w:r w:rsidR="00DA39A8">
        <w:rPr>
          <w:sz w:val="28"/>
          <w:szCs w:val="28"/>
        </w:rPr>
        <w:t>ными услугами жилого фонда) – 1</w:t>
      </w:r>
      <w:r w:rsidR="00DA39A8" w:rsidRPr="00DA39A8">
        <w:rPr>
          <w:sz w:val="28"/>
          <w:szCs w:val="28"/>
        </w:rPr>
        <w:t>5</w:t>
      </w:r>
      <w:r>
        <w:rPr>
          <w:sz w:val="28"/>
          <w:szCs w:val="28"/>
        </w:rPr>
        <w:t xml:space="preserve"> вопросов (100%).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вопросов:</w:t>
      </w:r>
    </w:p>
    <w:p w:rsidR="00D45F51" w:rsidRPr="00715419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(предложение признано целесообразным, заявление или жалоба – обоснованными и </w:t>
      </w:r>
      <w:r w:rsidR="00DA39A8">
        <w:rPr>
          <w:sz w:val="28"/>
          <w:szCs w:val="28"/>
        </w:rPr>
        <w:t xml:space="preserve">подлежащими удовлетворению) </w:t>
      </w:r>
      <w:r w:rsidR="00B77B2B">
        <w:rPr>
          <w:sz w:val="28"/>
          <w:szCs w:val="28"/>
        </w:rPr>
        <w:t>–</w:t>
      </w:r>
      <w:r w:rsidR="00DA39A8">
        <w:rPr>
          <w:sz w:val="28"/>
          <w:szCs w:val="28"/>
        </w:rPr>
        <w:t xml:space="preserve"> 1</w:t>
      </w:r>
      <w:r w:rsidR="00DA39A8" w:rsidRPr="00DA39A8">
        <w:rPr>
          <w:sz w:val="28"/>
          <w:szCs w:val="28"/>
        </w:rPr>
        <w:t>4</w:t>
      </w:r>
      <w:r w:rsidR="00715419">
        <w:rPr>
          <w:sz w:val="28"/>
          <w:szCs w:val="28"/>
        </w:rPr>
        <w:t xml:space="preserve"> (93</w:t>
      </w:r>
      <w:r>
        <w:rPr>
          <w:sz w:val="28"/>
          <w:szCs w:val="28"/>
        </w:rPr>
        <w:t>%).</w:t>
      </w:r>
    </w:p>
    <w:p w:rsidR="00B77B2B" w:rsidRPr="00715419" w:rsidRDefault="00B77B2B" w:rsidP="00D45F51">
      <w:pPr>
        <w:jc w:val="both"/>
        <w:rPr>
          <w:sz w:val="28"/>
          <w:szCs w:val="28"/>
        </w:rPr>
      </w:pPr>
      <w:r w:rsidRPr="0071541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B77B2B">
        <w:rPr>
          <w:b/>
          <w:sz w:val="28"/>
          <w:szCs w:val="28"/>
        </w:rPr>
        <w:t>разъяснено</w:t>
      </w:r>
      <w:r w:rsidR="00715419">
        <w:rPr>
          <w:b/>
          <w:sz w:val="28"/>
          <w:szCs w:val="28"/>
        </w:rPr>
        <w:t xml:space="preserve">    </w:t>
      </w:r>
      <w:proofErr w:type="gramStart"/>
      <w:r w:rsidR="00715419">
        <w:rPr>
          <w:sz w:val="28"/>
          <w:szCs w:val="28"/>
        </w:rPr>
        <w:t xml:space="preserve">( </w:t>
      </w:r>
      <w:proofErr w:type="gramEnd"/>
      <w:r w:rsidR="00715419">
        <w:rPr>
          <w:sz w:val="28"/>
          <w:szCs w:val="28"/>
        </w:rPr>
        <w:t>решение, принятое по результатам рассмотрения вопроса, содержащегося в обращении, об информировании по порядку реализации предложения или удовлетворения заявления или жалобы) – 1 (6%)</w:t>
      </w:r>
      <w:bookmarkStart w:id="0" w:name="_GoBack"/>
      <w:bookmarkEnd w:id="0"/>
    </w:p>
    <w:p w:rsidR="00D45F51" w:rsidRDefault="00D45F51" w:rsidP="00D45F51">
      <w:pPr>
        <w:jc w:val="both"/>
        <w:rPr>
          <w:sz w:val="28"/>
          <w:szCs w:val="28"/>
        </w:rPr>
      </w:pPr>
    </w:p>
    <w:p w:rsidR="00D45F51" w:rsidRDefault="00440164" w:rsidP="00D45F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45F51">
        <w:rPr>
          <w:b/>
          <w:sz w:val="28"/>
          <w:szCs w:val="28"/>
        </w:rPr>
        <w:t>. </w:t>
      </w:r>
      <w:proofErr w:type="gramStart"/>
      <w:r w:rsidR="00D45F51">
        <w:rPr>
          <w:b/>
          <w:sz w:val="28"/>
          <w:szCs w:val="28"/>
        </w:rPr>
        <w:t>Контроль за</w:t>
      </w:r>
      <w:proofErr w:type="gramEnd"/>
      <w:r w:rsidR="00D45F51">
        <w:rPr>
          <w:b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D45F51" w:rsidRDefault="00D45F51" w:rsidP="00D45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исполнительской дисциплины муниципальных служащих  ежемесячно представляется Главе Козловского сельсовета Барабинского района оперативная информация о количестве, тематике обращений граждан, поступивших в администрацию Козловского сельсовета Барабинского района. 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09.02.2009г. № 8-ФЗ «Об обеспечении доступа к информации о деятельности государственных органов и органов местного самоуправления»  на официальном сайте администрации Козловского сельсовета Барабинского района размещена информация о работе с обращениями граждан: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время личного приема граждан;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устных и письменных обращений;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акты, регламентирующие работу с обращениями граждан в администрации района;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Гражданам предоставлена возможность обратиться к Главе Козловского сельсовета Барабинского района в форме электронного документа на официальный интернет-сайт администрации. В</w:t>
      </w:r>
      <w:r w:rsidRPr="00A43422">
        <w:rPr>
          <w:sz w:val="28"/>
          <w:szCs w:val="28"/>
        </w:rPr>
        <w:t xml:space="preserve"> </w:t>
      </w:r>
      <w:r w:rsidR="00DA39A8"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>квартале 2015г. обращений не поступало.</w:t>
      </w:r>
    </w:p>
    <w:p w:rsidR="00D45F51" w:rsidRDefault="00D45F51" w:rsidP="00D45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информационном стенде в здании администрации размещена информация о порядке приема граждан: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время личного приема граждан;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устных и письменных обращений;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акты, регламентирующие работу с обращениями граждан в администрации Козловского сельсовета;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обращений граждан;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Обобщенная информация о результатах рассмотрения обращений граждан.</w:t>
      </w:r>
    </w:p>
    <w:p w:rsidR="00D45F51" w:rsidRDefault="00D45F51" w:rsidP="00D45F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специалисте, ответственном за работу с обращениями граждан.</w:t>
      </w:r>
    </w:p>
    <w:p w:rsidR="00D45F51" w:rsidRDefault="00D45F51" w:rsidP="00D45F51">
      <w:pPr>
        <w:tabs>
          <w:tab w:val="left" w:pos="52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>Организация работы в администрации Козловского  сельсовета Барабинского 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/>
    <w:p w:rsidR="00D45F51" w:rsidRDefault="00D45F51" w:rsidP="00D45F51">
      <w:pPr>
        <w:rPr>
          <w:sz w:val="28"/>
          <w:szCs w:val="28"/>
        </w:rPr>
      </w:pPr>
    </w:p>
    <w:p w:rsidR="00D45F51" w:rsidRDefault="00D45F51" w:rsidP="00D45F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работу</w:t>
      </w:r>
    </w:p>
    <w:p w:rsidR="00D45F51" w:rsidRDefault="00D45F51" w:rsidP="00D45F51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  <w:r>
        <w:rPr>
          <w:sz w:val="28"/>
          <w:szCs w:val="28"/>
        </w:rPr>
        <w:tab/>
        <w:t>Шаркова Е.М.</w:t>
      </w:r>
    </w:p>
    <w:p w:rsidR="00D45F51" w:rsidRDefault="00D45F51" w:rsidP="00D45F51"/>
    <w:p w:rsidR="00D45F51" w:rsidRDefault="00D45F51" w:rsidP="00D45F51"/>
    <w:p w:rsidR="00EF2388" w:rsidRPr="00D45F51" w:rsidRDefault="00EF2388"/>
    <w:sectPr w:rsidR="00EF2388" w:rsidRPr="00D4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683"/>
    <w:multiLevelType w:val="hybridMultilevel"/>
    <w:tmpl w:val="D1BE231E"/>
    <w:lvl w:ilvl="0" w:tplc="6902C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7D56FB"/>
    <w:multiLevelType w:val="hybridMultilevel"/>
    <w:tmpl w:val="3D88E2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2F3F10"/>
    <w:rsid w:val="00440164"/>
    <w:rsid w:val="00715419"/>
    <w:rsid w:val="00B77B2B"/>
    <w:rsid w:val="00D45F51"/>
    <w:rsid w:val="00DA39A8"/>
    <w:rsid w:val="00E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2015-12-28T03:54:00Z</dcterms:created>
  <dcterms:modified xsi:type="dcterms:W3CDTF">2015-12-28T06:21:00Z</dcterms:modified>
</cp:coreProperties>
</file>