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C6" w:rsidRDefault="005F7CC6" w:rsidP="005F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Администрация Козловского сельсовета </w:t>
      </w:r>
    </w:p>
    <w:p w:rsidR="005F7CC6" w:rsidRDefault="005F7CC6" w:rsidP="005F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7CC6" w:rsidRDefault="005F7CC6" w:rsidP="005F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CC6" w:rsidRDefault="005F7CC6" w:rsidP="005F7C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7CC6" w:rsidRDefault="005F7CC6" w:rsidP="005F7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F7CC6" w:rsidRDefault="005F7CC6" w:rsidP="005F7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7CC6" w:rsidRDefault="005F7CC6" w:rsidP="005F7C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7CC6" w:rsidRDefault="005F7CC6" w:rsidP="005F7C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21.08.2012 г.                                                                           № 35</w:t>
      </w:r>
    </w:p>
    <w:p w:rsidR="005F7CC6" w:rsidRDefault="005F7CC6" w:rsidP="005F7CC6">
      <w:pPr>
        <w:widowControl w:val="0"/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5F7CC6" w:rsidRDefault="005F7CC6" w:rsidP="005F7CC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О Порядке утверждения перечней информации и обеспечения доступа к информации о деятельности органов местного самоуправления администрации  Козловского сельсовета </w:t>
      </w:r>
      <w:proofErr w:type="spellStart"/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</w:t>
      </w:r>
    </w:p>
    <w:p w:rsidR="005F7CC6" w:rsidRDefault="005F7CC6" w:rsidP="005F7C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7CC6" w:rsidRDefault="005F7CC6" w:rsidP="005F7CC6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CC6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органов местного самоуправления администрации 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5F7CC6" w:rsidRDefault="005F7CC6" w:rsidP="005F7C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Положение об обеспечении доступа к информации о деятельности органов местного самоуправления согласно приложению.</w:t>
      </w:r>
    </w:p>
    <w:p w:rsidR="005F7CC6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sub_1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Определить муниципальных служащих, ответственных за организацию доступа к информации о деятельности органов местного самоуправления администрации 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bookmarkEnd w:id="0"/>
    <w:p w:rsidR="005F7CC6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Установить, что информация о деятельности органов местного самоуправления администрации 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может предоставляться в устной форме и в виде документированной информации, в том числе в виде электронного документа.</w:t>
      </w:r>
    </w:p>
    <w:p w:rsidR="005F7CC6" w:rsidRDefault="005F7CC6" w:rsidP="005F7C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Настоящее  постановление</w:t>
      </w:r>
      <w:r>
        <w:rPr>
          <w:rFonts w:ascii="Times New Roman" w:hAnsi="Times New Roman"/>
          <w:sz w:val="28"/>
          <w:szCs w:val="28"/>
        </w:rPr>
        <w:t xml:space="preserve">   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</w:p>
    <w:p w:rsidR="005F7CC6" w:rsidRDefault="005F7CC6" w:rsidP="005F7CC6">
      <w:pPr>
        <w:adjustRightInd w:val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дня, следующего за днем официального опубликования</w:t>
      </w:r>
      <w:r>
        <w:t>.</w:t>
      </w:r>
    </w:p>
    <w:p w:rsidR="005F7CC6" w:rsidRDefault="005F7CC6" w:rsidP="005F7C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F7CC6" w:rsidRDefault="005F7CC6" w:rsidP="005F7CC6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CC6" w:rsidRDefault="005F7CC6" w:rsidP="005F7C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Козловского сельсовета </w:t>
      </w:r>
    </w:p>
    <w:p w:rsidR="005F7CC6" w:rsidRDefault="005F7CC6" w:rsidP="005F7C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F7CC6" w:rsidRDefault="005F7CC6" w:rsidP="005F7CC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В.М.Перескоков</w:t>
      </w:r>
    </w:p>
    <w:p w:rsidR="009C116F" w:rsidRDefault="009C116F" w:rsidP="005F7CC6">
      <w:pPr>
        <w:autoSpaceDE w:val="0"/>
        <w:autoSpaceDN w:val="0"/>
        <w:adjustRightInd w:val="0"/>
        <w:spacing w:after="0" w:line="240" w:lineRule="atLeast"/>
        <w:rPr>
          <w:sz w:val="28"/>
          <w:szCs w:val="28"/>
        </w:rPr>
      </w:pPr>
    </w:p>
    <w:p w:rsidR="005F7CC6" w:rsidRPr="001A3BEA" w:rsidRDefault="005F7CC6" w:rsidP="005F7CC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F7CC6" w:rsidRPr="001A3BEA" w:rsidRDefault="005F7CC6" w:rsidP="005F7CC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Козловского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F7CC6" w:rsidRPr="001A3BEA" w:rsidRDefault="005F7CC6" w:rsidP="005F7CC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21.08.2012</w:t>
      </w:r>
      <w:r w:rsidRPr="001A3BEA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35</w:t>
      </w:r>
    </w:p>
    <w:p w:rsidR="005F7CC6" w:rsidRDefault="005F7CC6" w:rsidP="005F7CC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CC6" w:rsidRDefault="005F7CC6" w:rsidP="005F7CC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CC6" w:rsidRPr="002A5DF9" w:rsidRDefault="005F7CC6" w:rsidP="005F7C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734F1A">
        <w:rPr>
          <w:rFonts w:ascii="Times New Roman" w:hAnsi="Times New Roman"/>
          <w:b/>
          <w:color w:val="000000"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734F1A">
        <w:rPr>
          <w:rFonts w:ascii="Times New Roman" w:hAnsi="Times New Roman"/>
          <w:b/>
          <w:color w:val="000000"/>
          <w:sz w:val="28"/>
          <w:szCs w:val="28"/>
          <w:lang w:eastAsia="ru-RU"/>
        </w:rPr>
        <w:t>к утверждения перечней информации и обеспечени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734F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доступа к информации о деятельности органов местного самоуправления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администрации Козловского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5F7CC6" w:rsidRPr="00152AD1" w:rsidRDefault="005F7CC6" w:rsidP="005F7C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5F7CC6" w:rsidRDefault="005F7CC6" w:rsidP="005F7CC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CC6" w:rsidRPr="00FA152D" w:rsidRDefault="005F7CC6" w:rsidP="005F7CC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1. Общие положения</w:t>
      </w:r>
    </w:p>
    <w:p w:rsidR="005F7CC6" w:rsidRDefault="005F7CC6" w:rsidP="005F7C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Федеральный закон № 8-ФЗ)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ведению органов местного самоуправления, определяет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орядок организации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5F7CC6" w:rsidRDefault="005F7CC6" w:rsidP="005F7C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органы местного самоуправления)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7CC6" w:rsidRPr="00FA152D" w:rsidRDefault="005F7CC6" w:rsidP="005F7C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Информация о деятельности органов местного самоуправления предоставляется в формах, предусмотренных </w:t>
      </w:r>
      <w:r w:rsidRPr="0060349D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№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-ФЗ, м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может быть установлена</w:t>
      </w:r>
      <w:r w:rsidRPr="00D622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конкретная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форма предоставления информации об отдельных видах деятельности органов 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самоуправления.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1.3. Организацию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 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их должностными обязанностями, определенными должностными инструкциями.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sub_14001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sub_140031"/>
      <w:bookmarkEnd w:id="1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sub_140032"/>
      <w:bookmarkEnd w:id="2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1.4.2. Обеспечить достоверность предоставляемой информации.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sub_140033"/>
      <w:bookmarkEnd w:id="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" w:name="sub_140034"/>
      <w:bookmarkEnd w:id="4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1.4.4. Изымать из предоставляемой информации сведения, относящиеся к информации ограниченного доступа.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sub_140035"/>
      <w:bookmarkEnd w:id="5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5F7CC6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sub_14004"/>
      <w:bookmarkEnd w:id="6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1.5.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 имеют право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sub_140041"/>
      <w:bookmarkEnd w:id="7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sub_140042"/>
      <w:bookmarkEnd w:id="8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9"/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10" w:name="sub_14008"/>
      <w:r w:rsidRPr="00FA152D">
        <w:rPr>
          <w:rFonts w:ascii="Times New Roman" w:hAnsi="Times New Roman"/>
          <w:sz w:val="28"/>
          <w:szCs w:val="28"/>
          <w:lang w:eastAsia="ru-RU"/>
        </w:rPr>
        <w:t xml:space="preserve">Возможность ознакомиться с информацией в помещении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 местного самоуправления </w:t>
      </w:r>
      <w:r w:rsidRPr="00FA152D">
        <w:rPr>
          <w:rFonts w:ascii="Times New Roman" w:hAnsi="Times New Roman"/>
          <w:sz w:val="28"/>
          <w:szCs w:val="28"/>
          <w:lang w:eastAsia="ru-RU"/>
        </w:rPr>
        <w:t>предоставляется пользователю информацией в следующих случаях: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sub_140081"/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sub_140082"/>
      <w:bookmarkEnd w:id="11"/>
      <w:r>
        <w:rPr>
          <w:rFonts w:ascii="Times New Roman" w:hAnsi="Times New Roman"/>
          <w:color w:val="000000"/>
          <w:sz w:val="28"/>
          <w:szCs w:val="28"/>
          <w:lang w:eastAsia="ru-RU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" w:name="sub_14009"/>
      <w:bookmarkEnd w:id="12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5F7CC6" w:rsidRPr="008402A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Прием,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приема,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5F7CC6" w:rsidRDefault="005F7CC6" w:rsidP="005F7CC6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регистрации и передачи исполнителям входящей корреспонденции. Запросы, составленные в устной форме, регистрируются в порядке, установленном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Козловского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5F7CC6" w:rsidRDefault="005F7CC6" w:rsidP="005F7C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5F7CC6" w:rsidRDefault="005F7CC6" w:rsidP="005F7C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5F7CC6" w:rsidRDefault="005F7CC6" w:rsidP="005F7C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регистрации обращений граждан, поступивших в ходе личного приема. 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р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ассмотрение запросов осуществля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в порядке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соблюдением сроков, установленных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№ 8-ФЗ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40 Закона Российской Федерации от 27.12.1991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Запросы, составленные на иностранном языке, не рассматриваются.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2. Организация доступа к информации о деятельности органов местного самоуправления, размещаемой в сети Интернет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Информация о деятельности органов местного самоуправления, предусмотренная Положением, размещается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рганов местного самоуправления (далее – сайт).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sub_2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4"/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2.4. Доступ к информации, размещаемой на сайте, предоставляется на бесплатной основе.</w:t>
      </w:r>
    </w:p>
    <w:p w:rsidR="005F7CC6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2.5. Размещение, редактирование и удаление информации на сайте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 служащим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, определяемым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руководителем соответствующего органа 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Другие 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предоставляют ему информацию для </w:t>
      </w:r>
      <w:proofErr w:type="gramStart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размещения</w:t>
      </w:r>
      <w:proofErr w:type="gramEnd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сайте исходя из их должностных обязанностей, установленных должностными инструкциями.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Информация на сайте размещается не позднее чем через семь календарных дней со дня создания информации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органом 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или поступления в нее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информации (в том числе подписания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 необходимости обновляет ее.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5F7CC6" w:rsidRPr="00FA152D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sub_2003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2.7.3. Пользователю должна предоставляться наглядная информация о структуре сайта.</w:t>
      </w:r>
    </w:p>
    <w:p w:rsidR="005F7CC6" w:rsidRPr="00FA152D" w:rsidRDefault="005F7CC6" w:rsidP="005F7CC6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sub_2004"/>
      <w:bookmarkEnd w:id="15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2.7.4. Технологические и программные средства ведения сайта должны обеспечивать </w:t>
      </w:r>
      <w:bookmarkStart w:id="17" w:name="sub_2041"/>
      <w:bookmarkEnd w:id="16"/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7"/>
    <w:p w:rsidR="005F7CC6" w:rsidRPr="005D6615" w:rsidRDefault="005F7CC6" w:rsidP="005F7CC6">
      <w:pPr>
        <w:shd w:val="clear" w:color="auto" w:fill="FFFFFF"/>
        <w:spacing w:after="0" w:line="360" w:lineRule="atLeast"/>
        <w:ind w:firstLine="720"/>
        <w:rPr>
          <w:rFonts w:ascii="Times New Roman" w:hAnsi="Times New Roman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2.7.5. Информация на сайте должна размещаться на русском языке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7CC6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52D">
        <w:rPr>
          <w:rFonts w:ascii="Times New Roman" w:hAnsi="Times New Roman"/>
          <w:color w:val="000000"/>
          <w:sz w:val="28"/>
          <w:szCs w:val="28"/>
          <w:lang w:eastAsia="ru-RU"/>
        </w:rPr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3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7CC6" w:rsidRDefault="005F7CC6" w:rsidP="005F7CC6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7CC6" w:rsidRPr="005C31DB" w:rsidRDefault="005F7CC6" w:rsidP="005F7CC6">
      <w:pPr>
        <w:rPr>
          <w:sz w:val="28"/>
          <w:szCs w:val="28"/>
        </w:rPr>
      </w:pPr>
    </w:p>
    <w:p w:rsidR="00235B5E" w:rsidRDefault="00235B5E"/>
    <w:sectPr w:rsidR="00235B5E" w:rsidSect="0023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C6"/>
    <w:rsid w:val="00235B5E"/>
    <w:rsid w:val="004A2093"/>
    <w:rsid w:val="005F7CC6"/>
    <w:rsid w:val="009C116F"/>
    <w:rsid w:val="00D9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C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1545</Words>
  <Characters>8809</Characters>
  <Application>Microsoft Office Word</Application>
  <DocSecurity>0</DocSecurity>
  <Lines>73</Lines>
  <Paragraphs>20</Paragraphs>
  <ScaleCrop>false</ScaleCrop>
  <Company>Microsoft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2012-08-21T04:52:00Z</dcterms:created>
  <dcterms:modified xsi:type="dcterms:W3CDTF">2012-08-21T05:00:00Z</dcterms:modified>
</cp:coreProperties>
</file>