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CC6" w:rsidRDefault="005F7CC6" w:rsidP="005F7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Администрация Козловского сельсовета </w:t>
      </w:r>
    </w:p>
    <w:p w:rsidR="005F7CC6" w:rsidRDefault="005F7CC6" w:rsidP="005F7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proofErr w:type="spellStart"/>
      <w:r>
        <w:rPr>
          <w:rFonts w:ascii="Times New Roman" w:hAnsi="Times New Roman"/>
          <w:sz w:val="28"/>
          <w:szCs w:val="28"/>
        </w:rPr>
        <w:t>Барабинского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 Новосибирской области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5F7CC6" w:rsidRDefault="005F7CC6" w:rsidP="005F7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F7CC6" w:rsidRDefault="005F7CC6" w:rsidP="005F7CC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F7CC6" w:rsidRDefault="005F7CC6" w:rsidP="005F7CC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5F7CC6" w:rsidRDefault="005F7CC6" w:rsidP="005F7CC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F7CC6" w:rsidRDefault="005F7CC6" w:rsidP="005F7CC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F7CC6" w:rsidRDefault="005F7CC6" w:rsidP="005F7CC6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 21.08.2012 г.                                                                           № 35</w:t>
      </w:r>
    </w:p>
    <w:p w:rsidR="005F7CC6" w:rsidRDefault="005F7CC6" w:rsidP="005F7CC6">
      <w:pPr>
        <w:widowControl w:val="0"/>
        <w:shd w:val="clear" w:color="auto" w:fill="FFFFFF"/>
        <w:spacing w:after="0" w:line="360" w:lineRule="atLeast"/>
        <w:jc w:val="center"/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</w:pPr>
    </w:p>
    <w:p w:rsidR="005F7CC6" w:rsidRDefault="005F7CC6" w:rsidP="005F7CC6">
      <w:pPr>
        <w:shd w:val="clear" w:color="auto" w:fill="FFFFFF"/>
        <w:spacing w:after="0" w:line="360" w:lineRule="atLeast"/>
        <w:jc w:val="center"/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 xml:space="preserve">О Порядке утверждения перечней информации и обеспечения доступа к информации о деятельности органов местного самоуправления администрации  Козловского сельсовета </w:t>
      </w:r>
      <w:proofErr w:type="spellStart"/>
      <w:r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>Барабинского</w:t>
      </w:r>
      <w:proofErr w:type="spellEnd"/>
      <w:r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  <w:t xml:space="preserve"> района Новосибирской области</w:t>
      </w:r>
    </w:p>
    <w:p w:rsidR="005F7CC6" w:rsidRDefault="005F7CC6" w:rsidP="005F7CC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F7CC6" w:rsidRDefault="005F7CC6" w:rsidP="005F7CC6">
      <w:pPr>
        <w:shd w:val="clear" w:color="auto" w:fill="FFFFFF"/>
        <w:spacing w:after="0" w:line="360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F7CC6" w:rsidRDefault="005F7CC6" w:rsidP="005F7CC6">
      <w:pPr>
        <w:shd w:val="clear" w:color="auto" w:fill="FFFFFF"/>
        <w:spacing w:after="0" w:line="360" w:lineRule="atLeast"/>
        <w:ind w:firstLine="720"/>
        <w:jc w:val="both"/>
        <w:rPr>
          <w:rFonts w:ascii="Times New Roman" w:hAnsi="Times New Roman"/>
          <w:b/>
          <w:bCs/>
          <w:color w:val="000000"/>
          <w:kern w:val="28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самоуправления», в целях определения порядка организации доступа к информации о деятельности органов местного самоуправления администрации Козловского сельсовета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Барабинского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Новосибирской области:</w:t>
      </w:r>
    </w:p>
    <w:p w:rsidR="005F7CC6" w:rsidRDefault="005F7CC6" w:rsidP="005F7CC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kern w:val="28"/>
          <w:sz w:val="24"/>
          <w:szCs w:val="24"/>
          <w:lang w:eastAsia="ru-RU"/>
        </w:rPr>
        <w:t xml:space="preserve">       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1. Утвердить Положение об обеспечении доступа к информации о деятельности органов местного самоуправления согласно приложению.</w:t>
      </w:r>
    </w:p>
    <w:p w:rsidR="005F7CC6" w:rsidRDefault="005F7CC6" w:rsidP="005F7CC6">
      <w:pPr>
        <w:shd w:val="clear" w:color="auto" w:fill="FFFFFF"/>
        <w:spacing w:after="0" w:line="360" w:lineRule="atLeast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0" w:name="sub_10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Определить муниципальных служащих, ответственных за организацию доступа к информации о деятельности органов местного самоуправления администрации Козловского сельсовета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Барабинского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Новосибирской области.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</w:t>
      </w:r>
    </w:p>
    <w:bookmarkEnd w:id="0"/>
    <w:p w:rsidR="005F7CC6" w:rsidRDefault="005F7CC6" w:rsidP="005F7CC6">
      <w:pPr>
        <w:shd w:val="clear" w:color="auto" w:fill="FFFFFF"/>
        <w:spacing w:after="0" w:line="360" w:lineRule="atLeast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Установить, что информация о деятельности органов местного самоуправления администрации Козловского сельсовета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Барабинского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Новосибирской области может предоставляться в устной форме и в виде документированной информации, в том числе в виде электронного документа.</w:t>
      </w:r>
    </w:p>
    <w:p w:rsidR="005F7CC6" w:rsidRDefault="005F7CC6" w:rsidP="005F7CC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Настоящее  постановление</w:t>
      </w:r>
      <w:r>
        <w:rPr>
          <w:rFonts w:ascii="Times New Roman" w:hAnsi="Times New Roman"/>
          <w:sz w:val="28"/>
          <w:szCs w:val="28"/>
        </w:rPr>
        <w:t xml:space="preserve">    опубликовать в газете «</w:t>
      </w:r>
      <w:proofErr w:type="spellStart"/>
      <w:r>
        <w:rPr>
          <w:rFonts w:ascii="Times New Roman" w:hAnsi="Times New Roman"/>
          <w:sz w:val="28"/>
          <w:szCs w:val="28"/>
        </w:rPr>
        <w:t>Барабинский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вестник»</w:t>
      </w:r>
    </w:p>
    <w:p w:rsidR="005F7CC6" w:rsidRDefault="005F7CC6" w:rsidP="005F7CC6">
      <w:pPr>
        <w:adjustRightInd w:val="0"/>
        <w:ind w:firstLine="540"/>
        <w:jc w:val="both"/>
      </w:pPr>
      <w:r>
        <w:rPr>
          <w:rFonts w:ascii="Times New Roman" w:hAnsi="Times New Roman"/>
          <w:sz w:val="28"/>
          <w:szCs w:val="28"/>
        </w:rPr>
        <w:t xml:space="preserve">   5.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Настоящее постановление вступает в силу со дня, следующего за днем официального опубликования</w:t>
      </w:r>
      <w:r>
        <w:t>.</w:t>
      </w:r>
    </w:p>
    <w:p w:rsidR="005F7CC6" w:rsidRDefault="005F7CC6" w:rsidP="005F7CC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5F7CC6" w:rsidRDefault="005F7CC6" w:rsidP="005F7CC6">
      <w:pPr>
        <w:shd w:val="clear" w:color="auto" w:fill="FFFFFF"/>
        <w:spacing w:after="0" w:line="360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F7CC6" w:rsidRDefault="005F7CC6" w:rsidP="005F7CC6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Козловского сельсовета </w:t>
      </w:r>
    </w:p>
    <w:p w:rsidR="005F7CC6" w:rsidRDefault="005F7CC6" w:rsidP="005F7CC6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Барабинского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</w:p>
    <w:p w:rsidR="005F7CC6" w:rsidRDefault="005F7CC6" w:rsidP="005F7CC6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                                                            В.М.Перескоков</w:t>
      </w:r>
    </w:p>
    <w:p w:rsidR="009C116F" w:rsidRDefault="009C116F" w:rsidP="005F7CC6">
      <w:pPr>
        <w:autoSpaceDE w:val="0"/>
        <w:autoSpaceDN w:val="0"/>
        <w:adjustRightInd w:val="0"/>
        <w:spacing w:after="0" w:line="240" w:lineRule="atLeast"/>
        <w:rPr>
          <w:sz w:val="28"/>
          <w:szCs w:val="28"/>
        </w:rPr>
      </w:pPr>
    </w:p>
    <w:p w:rsidR="005F7CC6" w:rsidRPr="001A3BEA" w:rsidRDefault="005F7CC6" w:rsidP="005F7CC6">
      <w:pPr>
        <w:spacing w:after="0" w:line="240" w:lineRule="auto"/>
        <w:ind w:left="4860"/>
        <w:jc w:val="center"/>
        <w:rPr>
          <w:rFonts w:ascii="Times New Roman" w:hAnsi="Times New Roman"/>
          <w:sz w:val="28"/>
          <w:szCs w:val="28"/>
        </w:rPr>
      </w:pPr>
      <w:r w:rsidRPr="001A3BEA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5F7CC6" w:rsidRPr="001A3BEA" w:rsidRDefault="005F7CC6" w:rsidP="005F7CC6">
      <w:pPr>
        <w:spacing w:after="0" w:line="240" w:lineRule="auto"/>
        <w:ind w:left="4860"/>
        <w:jc w:val="center"/>
        <w:rPr>
          <w:rFonts w:ascii="Times New Roman" w:hAnsi="Times New Roman"/>
          <w:sz w:val="28"/>
          <w:szCs w:val="28"/>
        </w:rPr>
      </w:pPr>
      <w:r w:rsidRPr="001A3BEA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 xml:space="preserve">постановлению администрации Козловского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Барабинского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</w:p>
    <w:p w:rsidR="005F7CC6" w:rsidRPr="001A3BEA" w:rsidRDefault="005F7CC6" w:rsidP="005F7CC6">
      <w:pPr>
        <w:spacing w:after="0" w:line="240" w:lineRule="auto"/>
        <w:ind w:left="4860"/>
        <w:jc w:val="center"/>
        <w:rPr>
          <w:rFonts w:ascii="Times New Roman" w:hAnsi="Times New Roman"/>
          <w:sz w:val="28"/>
          <w:szCs w:val="28"/>
        </w:rPr>
      </w:pPr>
      <w:r w:rsidRPr="001A3BEA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21.08.2012</w:t>
      </w:r>
      <w:r w:rsidRPr="001A3BEA">
        <w:rPr>
          <w:rFonts w:ascii="Times New Roman" w:hAnsi="Times New Roman"/>
          <w:sz w:val="28"/>
          <w:szCs w:val="28"/>
        </w:rPr>
        <w:t xml:space="preserve"> г.  № </w:t>
      </w:r>
      <w:r>
        <w:rPr>
          <w:rFonts w:ascii="Times New Roman" w:hAnsi="Times New Roman"/>
          <w:sz w:val="28"/>
          <w:szCs w:val="28"/>
        </w:rPr>
        <w:t>35</w:t>
      </w:r>
    </w:p>
    <w:p w:rsidR="005F7CC6" w:rsidRDefault="005F7CC6" w:rsidP="005F7CC6">
      <w:pPr>
        <w:shd w:val="clear" w:color="auto" w:fill="FFFFFF"/>
        <w:spacing w:after="0" w:line="360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F7CC6" w:rsidRDefault="005F7CC6" w:rsidP="005F7CC6">
      <w:pPr>
        <w:shd w:val="clear" w:color="auto" w:fill="FFFFFF"/>
        <w:spacing w:after="0" w:line="360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F7CC6" w:rsidRPr="002A5DF9" w:rsidRDefault="005F7CC6" w:rsidP="005F7CC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</w:t>
      </w:r>
      <w:r w:rsidRPr="00734F1A">
        <w:rPr>
          <w:rFonts w:ascii="Times New Roman" w:hAnsi="Times New Roman"/>
          <w:b/>
          <w:color w:val="000000"/>
          <w:sz w:val="28"/>
          <w:szCs w:val="28"/>
          <w:lang w:eastAsia="ru-RU"/>
        </w:rPr>
        <w:t>оряд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</w:t>
      </w:r>
      <w:r w:rsidRPr="00734F1A">
        <w:rPr>
          <w:rFonts w:ascii="Times New Roman" w:hAnsi="Times New Roman"/>
          <w:b/>
          <w:color w:val="000000"/>
          <w:sz w:val="28"/>
          <w:szCs w:val="28"/>
          <w:lang w:eastAsia="ru-RU"/>
        </w:rPr>
        <w:t>к утверждения перечней информации и обеспечени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я</w:t>
      </w:r>
      <w:r w:rsidRPr="00734F1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доступа к информации о деятельности органов местного самоуправления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администрации Козловского сельсовета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Барабинского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района Новосибирской области</w:t>
      </w:r>
    </w:p>
    <w:p w:rsidR="005F7CC6" w:rsidRPr="00152AD1" w:rsidRDefault="005F7CC6" w:rsidP="005F7CC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lang w:eastAsia="ru-RU"/>
        </w:rPr>
      </w:pPr>
    </w:p>
    <w:p w:rsidR="005F7CC6" w:rsidRDefault="005F7CC6" w:rsidP="005F7CC6">
      <w:pPr>
        <w:shd w:val="clear" w:color="auto" w:fill="FFFFFF"/>
        <w:spacing w:after="0" w:line="360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F7CC6" w:rsidRPr="00FA152D" w:rsidRDefault="005F7CC6" w:rsidP="005F7CC6">
      <w:pPr>
        <w:shd w:val="clear" w:color="auto" w:fill="FFFFFF"/>
        <w:spacing w:after="0" w:line="360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A152D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1. Общие положения</w:t>
      </w:r>
    </w:p>
    <w:p w:rsidR="005F7CC6" w:rsidRDefault="005F7CC6" w:rsidP="005F7CC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A152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1.1. </w:t>
      </w:r>
      <w:proofErr w:type="gramStart"/>
      <w:r w:rsidRPr="00FA152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Настоящее Положение в пределах полномочий, отнесенных Федеральным законом от 09.02.2009 № 8-ФЗ «Об обеспечении доступа к информации о деятельности государственных органов и органов местного самоуправления»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(далее – Федеральный закон № 8-ФЗ) </w:t>
      </w:r>
      <w:r w:rsidRPr="00FA152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 ведению органов местного самоуправления, определяет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Pr="00FA152D">
        <w:rPr>
          <w:rFonts w:ascii="Times New Roman" w:hAnsi="Times New Roman"/>
          <w:color w:val="000000"/>
          <w:sz w:val="28"/>
          <w:szCs w:val="28"/>
          <w:lang w:eastAsia="ru-RU"/>
        </w:rPr>
        <w:t>орядок организации доступа к информации о деятельности органов местного самоуправления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администрации Козловского сельсовета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Барабинского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Новосибирской области</w:t>
      </w:r>
      <w:proofErr w:type="gramEnd"/>
    </w:p>
    <w:p w:rsidR="005F7CC6" w:rsidRDefault="005F7CC6" w:rsidP="005F7CC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(далее – органы местного самоуправления)</w:t>
      </w:r>
      <w:r w:rsidRPr="00FA152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5F7CC6" w:rsidRPr="00FA152D" w:rsidRDefault="005F7CC6" w:rsidP="005F7CC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A152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1.2. Информация о деятельности органов местного самоуправления предоставляется в формах, предусмотренных </w:t>
      </w:r>
      <w:r w:rsidRPr="0060349D">
        <w:rPr>
          <w:rFonts w:ascii="Times New Roman" w:hAnsi="Times New Roman"/>
          <w:color w:val="000000"/>
          <w:sz w:val="28"/>
          <w:szCs w:val="28"/>
          <w:lang w:eastAsia="ru-RU"/>
        </w:rPr>
        <w:t>Федеральным законом № 8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-ФЗ, м</w:t>
      </w:r>
      <w:r w:rsidRPr="00FA152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униципальными правовыми актами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администрации Козловского сельсовета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Барабинского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Новосибирской области </w:t>
      </w:r>
      <w:r w:rsidRPr="00FA152D">
        <w:rPr>
          <w:rFonts w:ascii="Times New Roman" w:hAnsi="Times New Roman"/>
          <w:color w:val="000000"/>
          <w:sz w:val="28"/>
          <w:szCs w:val="28"/>
          <w:lang w:eastAsia="ru-RU"/>
        </w:rPr>
        <w:t>может быть установлена</w:t>
      </w:r>
      <w:r w:rsidRPr="00D622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152D">
        <w:rPr>
          <w:rFonts w:ascii="Times New Roman" w:hAnsi="Times New Roman"/>
          <w:color w:val="000000"/>
          <w:sz w:val="28"/>
          <w:szCs w:val="28"/>
          <w:lang w:eastAsia="ru-RU"/>
        </w:rPr>
        <w:t>конкретная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152D">
        <w:rPr>
          <w:rFonts w:ascii="Times New Roman" w:hAnsi="Times New Roman"/>
          <w:color w:val="000000"/>
          <w:sz w:val="28"/>
          <w:szCs w:val="28"/>
          <w:lang w:eastAsia="ru-RU"/>
        </w:rPr>
        <w:t>форма предоставления информации об отдельных видах деятельности органов ме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стного самоуправления. В случае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proofErr w:type="gramEnd"/>
      <w:r w:rsidRPr="00FA152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если форма предоставления информации о деятельности органов местного самоуправления не установлена, она может определяться запросом пользователя информацией. При невозможности предоставления указанной информации в запрашиваемой форме информация предоставляется в том виде, в каком она имеется в органах местного самоуправления.</w:t>
      </w:r>
    </w:p>
    <w:p w:rsidR="005F7CC6" w:rsidRPr="00FA152D" w:rsidRDefault="005F7CC6" w:rsidP="005F7CC6">
      <w:pPr>
        <w:shd w:val="clear" w:color="auto" w:fill="FFFFFF"/>
        <w:spacing w:after="0" w:line="360" w:lineRule="atLeast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A152D">
        <w:rPr>
          <w:rFonts w:ascii="Times New Roman" w:hAnsi="Times New Roman"/>
          <w:color w:val="000000"/>
          <w:sz w:val="28"/>
          <w:szCs w:val="28"/>
          <w:lang w:eastAsia="ru-RU"/>
        </w:rPr>
        <w:t>1.3. Организацию доступа к информации о деятельности органов местного самоуправления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152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осуществляют должностные лица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местного самоуправления </w:t>
      </w:r>
      <w:r w:rsidRPr="00FA152D">
        <w:rPr>
          <w:rFonts w:ascii="Times New Roman" w:hAnsi="Times New Roman"/>
          <w:color w:val="000000"/>
          <w:sz w:val="28"/>
          <w:szCs w:val="28"/>
          <w:lang w:eastAsia="ru-RU"/>
        </w:rPr>
        <w:t>в соответствии с их должностными обязанностями, определенными должностными инструкциями.</w:t>
      </w:r>
    </w:p>
    <w:p w:rsidR="005F7CC6" w:rsidRPr="00FA152D" w:rsidRDefault="005F7CC6" w:rsidP="005F7CC6">
      <w:pPr>
        <w:shd w:val="clear" w:color="auto" w:fill="FFFFFF"/>
        <w:adjustRightInd w:val="0"/>
        <w:spacing w:after="0" w:line="360" w:lineRule="atLeast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1" w:name="sub_140013"/>
      <w:r w:rsidRPr="00FA152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1.4. При организации доступа к информации о деятельности органов местного самоуправления </w:t>
      </w:r>
      <w:r w:rsidRPr="00945B0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должностные лица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местного самоуправления</w:t>
      </w:r>
      <w:r w:rsidRPr="00FA152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обязан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 w:rsidRPr="00FA152D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5F7CC6" w:rsidRPr="00FA152D" w:rsidRDefault="005F7CC6" w:rsidP="005F7CC6">
      <w:pPr>
        <w:shd w:val="clear" w:color="auto" w:fill="FFFFFF"/>
        <w:adjustRightInd w:val="0"/>
        <w:spacing w:after="0" w:line="360" w:lineRule="atLeast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2" w:name="sub_140031"/>
      <w:bookmarkEnd w:id="1"/>
      <w:r w:rsidRPr="00FA152D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1.4.1. Обеспечить соблюдение прав пользователей информацией, установленных порядка и сроков предоставления информации.</w:t>
      </w:r>
    </w:p>
    <w:p w:rsidR="005F7CC6" w:rsidRPr="00FA152D" w:rsidRDefault="005F7CC6" w:rsidP="005F7CC6">
      <w:pPr>
        <w:shd w:val="clear" w:color="auto" w:fill="FFFFFF"/>
        <w:adjustRightInd w:val="0"/>
        <w:spacing w:after="0" w:line="360" w:lineRule="atLeast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3" w:name="sub_140032"/>
      <w:bookmarkEnd w:id="2"/>
      <w:r w:rsidRPr="00FA152D">
        <w:rPr>
          <w:rFonts w:ascii="Times New Roman" w:hAnsi="Times New Roman"/>
          <w:color w:val="000000"/>
          <w:sz w:val="28"/>
          <w:szCs w:val="28"/>
          <w:lang w:eastAsia="ru-RU"/>
        </w:rPr>
        <w:t>1.4.2. Обеспечить достоверность предоставляемой информации.</w:t>
      </w:r>
    </w:p>
    <w:p w:rsidR="005F7CC6" w:rsidRPr="00FA152D" w:rsidRDefault="005F7CC6" w:rsidP="005F7CC6">
      <w:pPr>
        <w:shd w:val="clear" w:color="auto" w:fill="FFFFFF"/>
        <w:adjustRightInd w:val="0"/>
        <w:spacing w:after="0" w:line="360" w:lineRule="atLeast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4" w:name="sub_140033"/>
      <w:bookmarkEnd w:id="3"/>
      <w:r w:rsidRPr="00FA152D">
        <w:rPr>
          <w:rFonts w:ascii="Times New Roman" w:hAnsi="Times New Roman"/>
          <w:color w:val="000000"/>
          <w:sz w:val="28"/>
          <w:szCs w:val="28"/>
          <w:lang w:eastAsia="ru-RU"/>
        </w:rPr>
        <w:t>1.4.3. Соблюдать права граждан на неприкосновенность частной жизни, личную и семейную тайну, защиту их чести и деловой репутации, права организаций на защиту их деловой репутации.</w:t>
      </w:r>
    </w:p>
    <w:p w:rsidR="005F7CC6" w:rsidRPr="00FA152D" w:rsidRDefault="005F7CC6" w:rsidP="005F7CC6">
      <w:pPr>
        <w:shd w:val="clear" w:color="auto" w:fill="FFFFFF"/>
        <w:adjustRightInd w:val="0"/>
        <w:spacing w:after="0" w:line="360" w:lineRule="atLeast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5" w:name="sub_140034"/>
      <w:bookmarkEnd w:id="4"/>
      <w:r w:rsidRPr="00FA152D">
        <w:rPr>
          <w:rFonts w:ascii="Times New Roman" w:hAnsi="Times New Roman"/>
          <w:color w:val="000000"/>
          <w:sz w:val="28"/>
          <w:szCs w:val="28"/>
          <w:lang w:eastAsia="ru-RU"/>
        </w:rPr>
        <w:t>1.4.4. Изымать из предоставляемой информации сведения, относящиеся к информации ограниченного доступа.</w:t>
      </w:r>
    </w:p>
    <w:p w:rsidR="005F7CC6" w:rsidRPr="00FA152D" w:rsidRDefault="005F7CC6" w:rsidP="005F7CC6">
      <w:pPr>
        <w:shd w:val="clear" w:color="auto" w:fill="FFFFFF"/>
        <w:adjustRightInd w:val="0"/>
        <w:spacing w:after="0" w:line="360" w:lineRule="atLeast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6" w:name="sub_140035"/>
      <w:bookmarkEnd w:id="5"/>
      <w:r w:rsidRPr="00FA152D">
        <w:rPr>
          <w:rFonts w:ascii="Times New Roman" w:hAnsi="Times New Roman"/>
          <w:color w:val="000000"/>
          <w:sz w:val="28"/>
          <w:szCs w:val="28"/>
          <w:lang w:eastAsia="ru-RU"/>
        </w:rPr>
        <w:t>1.4.5. В случае предоставления информации, содержащей неточные сведения, безвозмездно по письменному заявлению пользователя информацией, которое должно быть мотивировано, устранить имеющиеся неточности.</w:t>
      </w:r>
    </w:p>
    <w:p w:rsidR="005F7CC6" w:rsidRDefault="005F7CC6" w:rsidP="005F7CC6">
      <w:pPr>
        <w:shd w:val="clear" w:color="auto" w:fill="FFFFFF"/>
        <w:adjustRightInd w:val="0"/>
        <w:spacing w:after="0" w:line="360" w:lineRule="atLeast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7" w:name="sub_14004"/>
      <w:bookmarkEnd w:id="6"/>
      <w:r w:rsidRPr="00FA152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1.5. При организации доступа к информации о деятельности органов местного самоуправления </w:t>
      </w:r>
      <w:r w:rsidRPr="00945B0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должностные лица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местного самоуправления имеют право</w:t>
      </w:r>
      <w:r w:rsidRPr="00FA152D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5F7CC6" w:rsidRPr="00FA152D" w:rsidRDefault="005F7CC6" w:rsidP="005F7CC6">
      <w:pPr>
        <w:shd w:val="clear" w:color="auto" w:fill="FFFFFF"/>
        <w:adjustRightInd w:val="0"/>
        <w:spacing w:after="0" w:line="360" w:lineRule="atLeast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8" w:name="sub_140041"/>
      <w:bookmarkEnd w:id="7"/>
      <w:r w:rsidRPr="00FA152D">
        <w:rPr>
          <w:rFonts w:ascii="Times New Roman" w:hAnsi="Times New Roman"/>
          <w:color w:val="000000"/>
          <w:sz w:val="28"/>
          <w:szCs w:val="28"/>
          <w:lang w:eastAsia="ru-RU"/>
        </w:rPr>
        <w:t>1.5.1. Уточнять содержание запроса в целях предоставления пользователю информацией необходимой информации.</w:t>
      </w:r>
    </w:p>
    <w:p w:rsidR="005F7CC6" w:rsidRPr="00FA152D" w:rsidRDefault="005F7CC6" w:rsidP="005F7CC6">
      <w:pPr>
        <w:shd w:val="clear" w:color="auto" w:fill="FFFFFF"/>
        <w:adjustRightInd w:val="0"/>
        <w:spacing w:after="0" w:line="360" w:lineRule="atLeast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9" w:name="sub_140042"/>
      <w:bookmarkEnd w:id="8"/>
      <w:r w:rsidRPr="00FA152D">
        <w:rPr>
          <w:rFonts w:ascii="Times New Roman" w:hAnsi="Times New Roman"/>
          <w:color w:val="000000"/>
          <w:sz w:val="28"/>
          <w:szCs w:val="28"/>
          <w:lang w:eastAsia="ru-RU"/>
        </w:rPr>
        <w:t>1.5.2. В ответе на запрос ограничиться указанием названия, даты выхода и номера средства массовой информации, в котором опубликована запрашиваемая информация, и (или) электронного адреса официального сайта, на котором размещена запрашиваемая информация.</w:t>
      </w:r>
    </w:p>
    <w:bookmarkEnd w:id="9"/>
    <w:p w:rsidR="005F7CC6" w:rsidRPr="00FA152D" w:rsidRDefault="005F7CC6" w:rsidP="005F7CC6">
      <w:pPr>
        <w:shd w:val="clear" w:color="auto" w:fill="FFFFFF"/>
        <w:spacing w:after="0" w:line="360" w:lineRule="atLeast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1.6</w:t>
      </w:r>
      <w:r w:rsidRPr="00FA152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bookmarkStart w:id="10" w:name="sub_14008"/>
      <w:r w:rsidRPr="00FA152D">
        <w:rPr>
          <w:rFonts w:ascii="Times New Roman" w:hAnsi="Times New Roman"/>
          <w:sz w:val="28"/>
          <w:szCs w:val="28"/>
          <w:lang w:eastAsia="ru-RU"/>
        </w:rPr>
        <w:t xml:space="preserve">Возможность ознакомиться с информацией в помещении </w:t>
      </w:r>
      <w:r>
        <w:rPr>
          <w:rFonts w:ascii="Times New Roman" w:hAnsi="Times New Roman"/>
          <w:sz w:val="28"/>
          <w:szCs w:val="28"/>
          <w:lang w:eastAsia="ru-RU"/>
        </w:rPr>
        <w:t xml:space="preserve">органа местного самоуправления </w:t>
      </w:r>
      <w:r w:rsidRPr="00FA152D">
        <w:rPr>
          <w:rFonts w:ascii="Times New Roman" w:hAnsi="Times New Roman"/>
          <w:sz w:val="28"/>
          <w:szCs w:val="28"/>
          <w:lang w:eastAsia="ru-RU"/>
        </w:rPr>
        <w:t>предоставляется пользователю информацией в следующих случаях:</w:t>
      </w:r>
    </w:p>
    <w:p w:rsidR="005F7CC6" w:rsidRPr="00FA152D" w:rsidRDefault="005F7CC6" w:rsidP="005F7CC6">
      <w:pPr>
        <w:shd w:val="clear" w:color="auto" w:fill="FFFFFF"/>
        <w:adjustRightInd w:val="0"/>
        <w:spacing w:after="0" w:line="360" w:lineRule="atLeast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11" w:name="sub_140081"/>
      <w:bookmarkEnd w:id="10"/>
      <w:r>
        <w:rPr>
          <w:rFonts w:ascii="Times New Roman" w:hAnsi="Times New Roman"/>
          <w:color w:val="000000"/>
          <w:sz w:val="28"/>
          <w:szCs w:val="28"/>
          <w:lang w:eastAsia="ru-RU"/>
        </w:rPr>
        <w:t>1.6</w:t>
      </w:r>
      <w:r w:rsidRPr="00FA152D">
        <w:rPr>
          <w:rFonts w:ascii="Times New Roman" w:hAnsi="Times New Roman"/>
          <w:color w:val="000000"/>
          <w:sz w:val="28"/>
          <w:szCs w:val="28"/>
          <w:lang w:eastAsia="ru-RU"/>
        </w:rPr>
        <w:t>.1. Объем запрашиваемой информации превышает определенный Правительством Российской Федерации объем информации, предоставляемой на бесплатной основе, и у пользователя информацией отсутствует возможность оплатить расходы на изготовление копий запрашиваемых документов и (или) материалов, а также расходы, связанные с их пересылкой по почте.</w:t>
      </w:r>
    </w:p>
    <w:p w:rsidR="005F7CC6" w:rsidRPr="00FA152D" w:rsidRDefault="005F7CC6" w:rsidP="005F7CC6">
      <w:pPr>
        <w:shd w:val="clear" w:color="auto" w:fill="FFFFFF"/>
        <w:adjustRightInd w:val="0"/>
        <w:spacing w:after="0" w:line="360" w:lineRule="atLeast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12" w:name="sub_140082"/>
      <w:bookmarkEnd w:id="11"/>
      <w:r>
        <w:rPr>
          <w:rFonts w:ascii="Times New Roman" w:hAnsi="Times New Roman"/>
          <w:color w:val="000000"/>
          <w:sz w:val="28"/>
          <w:szCs w:val="28"/>
          <w:lang w:eastAsia="ru-RU"/>
        </w:rPr>
        <w:t>1.6</w:t>
      </w:r>
      <w:r w:rsidRPr="00FA152D">
        <w:rPr>
          <w:rFonts w:ascii="Times New Roman" w:hAnsi="Times New Roman"/>
          <w:color w:val="000000"/>
          <w:sz w:val="28"/>
          <w:szCs w:val="28"/>
          <w:lang w:eastAsia="ru-RU"/>
        </w:rPr>
        <w:t>.2. Отсутствует возможность изготовления копий запрашиваемых документов и (или) материалов, либо пользователю информацией требуется ознакомиться с их оригиналами.</w:t>
      </w:r>
    </w:p>
    <w:p w:rsidR="005F7CC6" w:rsidRPr="00FA152D" w:rsidRDefault="005F7CC6" w:rsidP="005F7CC6">
      <w:pPr>
        <w:shd w:val="clear" w:color="auto" w:fill="FFFFFF"/>
        <w:adjustRightInd w:val="0"/>
        <w:spacing w:after="0" w:line="360" w:lineRule="atLeast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13" w:name="sub_14009"/>
      <w:bookmarkEnd w:id="12"/>
      <w:r w:rsidRPr="00FA152D"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Pr="00FA152D">
        <w:rPr>
          <w:rFonts w:ascii="Times New Roman" w:hAnsi="Times New Roman"/>
          <w:color w:val="000000"/>
          <w:sz w:val="28"/>
          <w:szCs w:val="28"/>
          <w:lang w:eastAsia="ru-RU"/>
        </w:rPr>
        <w:t>. О месте, дате и времени ознакомления с информацией пользователь информацией уведомляется письменно на почтовый адрес, адрес электронной почты или номер факса, указанный в запросе для направления ответа на него.</w:t>
      </w:r>
    </w:p>
    <w:p w:rsidR="005F7CC6" w:rsidRPr="008402AD" w:rsidRDefault="005F7CC6" w:rsidP="005F7CC6">
      <w:pPr>
        <w:shd w:val="clear" w:color="auto" w:fill="FFFFFF"/>
        <w:spacing w:after="0" w:line="360" w:lineRule="atLeast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A152D"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Pr="00FA152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Прием, регистрация и передача исполнителям запросов, составленных в письменной форме и поступивших по сети Интернет, осуществляются в порядке, установленном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постановлением администрации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Козловского сельсовета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Барабинского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Новосибирской области </w:t>
      </w:r>
      <w:r w:rsidRPr="00FA152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для приема,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</w:t>
      </w:r>
    </w:p>
    <w:p w:rsidR="005F7CC6" w:rsidRDefault="005F7CC6" w:rsidP="005F7CC6">
      <w:pPr>
        <w:shd w:val="clear" w:color="auto" w:fill="FFFFFF"/>
        <w:spacing w:after="0" w:line="360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A152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регистрации и передачи исполнителям входящей корреспонденции. Запросы, составленные в устной форме, регистрируются в порядке, установленном муниципальными правовыми актами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администрации Козловского сельсовета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Барабинского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Новосибирской области </w:t>
      </w:r>
    </w:p>
    <w:p w:rsidR="005F7CC6" w:rsidRDefault="005F7CC6" w:rsidP="005F7CC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</w:t>
      </w:r>
    </w:p>
    <w:p w:rsidR="005F7CC6" w:rsidRDefault="005F7CC6" w:rsidP="005F7CC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</w:t>
      </w:r>
    </w:p>
    <w:p w:rsidR="005F7CC6" w:rsidRDefault="005F7CC6" w:rsidP="005F7CC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A152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для регистрации обращений граждан, поступивших в ходе личного приема. </w:t>
      </w:r>
    </w:p>
    <w:p w:rsidR="005F7CC6" w:rsidRPr="00FA152D" w:rsidRDefault="005F7CC6" w:rsidP="005F7CC6">
      <w:pPr>
        <w:shd w:val="clear" w:color="auto" w:fill="FFFFFF"/>
        <w:spacing w:after="0" w:line="360" w:lineRule="atLeast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A152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Регистрация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 р</w:t>
      </w:r>
      <w:r w:rsidRPr="00FA152D">
        <w:rPr>
          <w:rFonts w:ascii="Times New Roman" w:hAnsi="Times New Roman"/>
          <w:color w:val="000000"/>
          <w:sz w:val="28"/>
          <w:szCs w:val="28"/>
          <w:lang w:eastAsia="ru-RU"/>
        </w:rPr>
        <w:t>ассмотрение запросов осуществля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ю</w:t>
      </w:r>
      <w:r w:rsidRPr="00FA152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тся в порядке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</w:t>
      </w:r>
      <w:r w:rsidRPr="00FA152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соблюдением сроков, установленных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Федеральным законом № 8-ФЗ</w:t>
      </w:r>
      <w:r w:rsidRPr="00FA152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5F7CC6" w:rsidRPr="00FA152D" w:rsidRDefault="005F7CC6" w:rsidP="005F7CC6">
      <w:pPr>
        <w:shd w:val="clear" w:color="auto" w:fill="FFFFFF"/>
        <w:adjustRightInd w:val="0"/>
        <w:spacing w:after="0" w:line="360" w:lineRule="atLeast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A152D">
        <w:rPr>
          <w:rFonts w:ascii="Times New Roman" w:hAnsi="Times New Roman"/>
          <w:color w:val="000000"/>
          <w:sz w:val="28"/>
          <w:szCs w:val="28"/>
          <w:lang w:eastAsia="ru-RU"/>
        </w:rPr>
        <w:t>В соответствии со статьей 40 Закона Российской Федерации от 27.12.1991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</w:t>
      </w:r>
      <w:r w:rsidRPr="00FA152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 2124-1 «О средствах массовой информации» информация по запросам средств массовой информации предоставляется в семидневный срок. Уведомление об отказе в предоставлении информации вручается представителю редакции в трехдневный срок со дня получения письменного запроса информации. Отсрочка в предоставлении запрашиваемой информации допустима, если требуемые сведения не могут быть представлены в семидневный срок. Уведомление об отсрочке вручается представителю редакции в трехдневный срок со дня получения письменного запроса информации.</w:t>
      </w:r>
    </w:p>
    <w:p w:rsidR="005F7CC6" w:rsidRPr="00FA152D" w:rsidRDefault="005F7CC6" w:rsidP="005F7CC6">
      <w:pPr>
        <w:shd w:val="clear" w:color="auto" w:fill="FFFFFF"/>
        <w:adjustRightInd w:val="0"/>
        <w:spacing w:after="0" w:line="360" w:lineRule="atLeast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A152D">
        <w:rPr>
          <w:rFonts w:ascii="Times New Roman" w:hAnsi="Times New Roman"/>
          <w:color w:val="000000"/>
          <w:sz w:val="28"/>
          <w:szCs w:val="28"/>
          <w:lang w:eastAsia="ru-RU"/>
        </w:rPr>
        <w:t>Запросы, составленные на иностранном языке, не рассматриваются.</w:t>
      </w:r>
    </w:p>
    <w:p w:rsidR="005F7CC6" w:rsidRPr="00FA152D" w:rsidRDefault="005F7CC6" w:rsidP="005F7CC6">
      <w:pPr>
        <w:shd w:val="clear" w:color="auto" w:fill="FFFFFF"/>
        <w:spacing w:after="0" w:line="360" w:lineRule="atLeast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A152D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2. Организация доступа к информации о деятельности органов местного самоуправления, размещаемой в сети Интернет</w:t>
      </w:r>
      <w:r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.</w:t>
      </w:r>
    </w:p>
    <w:p w:rsidR="005F7CC6" w:rsidRPr="00FA152D" w:rsidRDefault="005F7CC6" w:rsidP="005F7CC6">
      <w:pPr>
        <w:shd w:val="clear" w:color="auto" w:fill="FFFFFF"/>
        <w:adjustRightInd w:val="0"/>
        <w:spacing w:after="0" w:line="360" w:lineRule="atLeast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A152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2.1. Информация о деятельности органов местного самоуправления, предусмотренная Положением, размещается в сети Интернет на официальном сайте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FA152D">
        <w:rPr>
          <w:rFonts w:ascii="Times New Roman" w:hAnsi="Times New Roman"/>
          <w:color w:val="000000"/>
          <w:sz w:val="28"/>
          <w:szCs w:val="28"/>
          <w:lang w:eastAsia="ru-RU"/>
        </w:rPr>
        <w:t>рганов местного самоуправления (далее – сайт).</w:t>
      </w:r>
    </w:p>
    <w:p w:rsidR="005F7CC6" w:rsidRPr="00FA152D" w:rsidRDefault="005F7CC6" w:rsidP="005F7CC6">
      <w:pPr>
        <w:shd w:val="clear" w:color="auto" w:fill="FFFFFF"/>
        <w:spacing w:after="0" w:line="360" w:lineRule="atLeast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A152D">
        <w:rPr>
          <w:rFonts w:ascii="Times New Roman" w:hAnsi="Times New Roman"/>
          <w:color w:val="000000"/>
          <w:sz w:val="28"/>
          <w:szCs w:val="28"/>
          <w:lang w:eastAsia="ru-RU"/>
        </w:rPr>
        <w:t>2.2. На сайте могут размещаться интерактивные сервисы (обсуждения, опросы, формы для направления обращений граждан, информации и запросов, поисковые и другие сервисы), ссылки на иные сайты.</w:t>
      </w:r>
    </w:p>
    <w:p w:rsidR="005F7CC6" w:rsidRPr="00FA152D" w:rsidRDefault="005F7CC6" w:rsidP="005F7CC6">
      <w:pPr>
        <w:shd w:val="clear" w:color="auto" w:fill="FFFFFF"/>
        <w:adjustRightInd w:val="0"/>
        <w:spacing w:after="0" w:line="360" w:lineRule="atLeast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14" w:name="sub_23"/>
      <w:r w:rsidRPr="00FA152D">
        <w:rPr>
          <w:rFonts w:ascii="Times New Roman" w:hAnsi="Times New Roman"/>
          <w:color w:val="000000"/>
          <w:sz w:val="28"/>
          <w:szCs w:val="28"/>
          <w:lang w:eastAsia="ru-RU"/>
        </w:rPr>
        <w:t>2.3. На сайте запрещается размещение экстремистских материалов, сведений, составляющих государственную или иную охраняемую законом тайну, другой информации ограниченного доступа, предвыборной агитации и агитации по вопросам референдума, информации, нарушающей законодательство об интеллектуальной собственности и о персональных данных, вредоносных программ.</w:t>
      </w:r>
    </w:p>
    <w:bookmarkEnd w:id="14"/>
    <w:p w:rsidR="005F7CC6" w:rsidRPr="00FA152D" w:rsidRDefault="005F7CC6" w:rsidP="005F7CC6">
      <w:pPr>
        <w:shd w:val="clear" w:color="auto" w:fill="FFFFFF"/>
        <w:spacing w:after="0" w:line="360" w:lineRule="atLeast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A152D">
        <w:rPr>
          <w:rFonts w:ascii="Times New Roman" w:hAnsi="Times New Roman"/>
          <w:color w:val="000000"/>
          <w:sz w:val="28"/>
          <w:szCs w:val="28"/>
          <w:lang w:eastAsia="ru-RU"/>
        </w:rPr>
        <w:t>2.4. Доступ к информации, размещаемой на сайте, предоставляется на бесплатной основе.</w:t>
      </w:r>
    </w:p>
    <w:p w:rsidR="005F7CC6" w:rsidRDefault="005F7CC6" w:rsidP="005F7CC6">
      <w:pPr>
        <w:shd w:val="clear" w:color="auto" w:fill="FFFFFF"/>
        <w:spacing w:after="0" w:line="360" w:lineRule="atLeast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A152D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2.5. Размещение, редактирование и удаление информации на сайте осуществляется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муниципальным служащим</w:t>
      </w:r>
      <w:r w:rsidRPr="00FA152D">
        <w:rPr>
          <w:rFonts w:ascii="Times New Roman" w:hAnsi="Times New Roman"/>
          <w:color w:val="000000"/>
          <w:sz w:val="28"/>
          <w:szCs w:val="28"/>
          <w:lang w:eastAsia="ru-RU"/>
        </w:rPr>
        <w:t>, определяемым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руководителем соответствующего органа местного самоуправления</w:t>
      </w:r>
      <w:r w:rsidRPr="00FA152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5F7CC6" w:rsidRPr="00FA152D" w:rsidRDefault="005F7CC6" w:rsidP="005F7CC6">
      <w:pPr>
        <w:shd w:val="clear" w:color="auto" w:fill="FFFFFF"/>
        <w:spacing w:after="0" w:line="360" w:lineRule="atLeast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A152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Другие должностные лица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местного самоуправления</w:t>
      </w:r>
      <w:r w:rsidRPr="00FA152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предоставляют ему информацию для </w:t>
      </w:r>
      <w:proofErr w:type="gramStart"/>
      <w:r w:rsidRPr="00FA152D">
        <w:rPr>
          <w:rFonts w:ascii="Times New Roman" w:hAnsi="Times New Roman"/>
          <w:color w:val="000000"/>
          <w:sz w:val="28"/>
          <w:szCs w:val="28"/>
          <w:lang w:eastAsia="ru-RU"/>
        </w:rPr>
        <w:t>размещения</w:t>
      </w:r>
      <w:proofErr w:type="gramEnd"/>
      <w:r w:rsidRPr="00FA152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сайте исходя из их должностных обязанностей, установленных должностными инструкциями.</w:t>
      </w:r>
    </w:p>
    <w:p w:rsidR="005F7CC6" w:rsidRPr="00FA152D" w:rsidRDefault="005F7CC6" w:rsidP="005F7CC6">
      <w:pPr>
        <w:shd w:val="clear" w:color="auto" w:fill="FFFFFF"/>
        <w:spacing w:after="0" w:line="360" w:lineRule="atLeast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A152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2.6. Информация на сайте размещается не позднее чем через семь календарных дней со дня создания информации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органом местного самоуправления </w:t>
      </w:r>
      <w:r w:rsidRPr="00FA152D">
        <w:rPr>
          <w:rFonts w:ascii="Times New Roman" w:hAnsi="Times New Roman"/>
          <w:color w:val="000000"/>
          <w:sz w:val="28"/>
          <w:szCs w:val="28"/>
          <w:lang w:eastAsia="ru-RU"/>
        </w:rPr>
        <w:t>или поступления в нее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152D">
        <w:rPr>
          <w:rFonts w:ascii="Times New Roman" w:hAnsi="Times New Roman"/>
          <w:color w:val="000000"/>
          <w:sz w:val="28"/>
          <w:szCs w:val="28"/>
          <w:lang w:eastAsia="ru-RU"/>
        </w:rPr>
        <w:t>информации (в том числе подписания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муниципального </w:t>
      </w:r>
      <w:r w:rsidRPr="00FA152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правового акта, подписания или утверждения иного документа, присвоения или изменения почтового адреса, адреса электронной почты или номера телефона, проведения мероприятия).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Муниципальный служащий</w:t>
      </w:r>
      <w:r w:rsidRPr="00FA152D">
        <w:rPr>
          <w:rFonts w:ascii="Times New Roman" w:hAnsi="Times New Roman"/>
          <w:color w:val="000000"/>
          <w:sz w:val="28"/>
          <w:szCs w:val="28"/>
          <w:lang w:eastAsia="ru-RU"/>
        </w:rPr>
        <w:t>, уполномоченный на размещение, редактирование и удаление информации на сайте, не реже одного раза в месяц осуществляет проверку необходимости обновления информации, размещенной на сайте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FA152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при необходимости обновляет ее.</w:t>
      </w:r>
    </w:p>
    <w:p w:rsidR="005F7CC6" w:rsidRPr="00FA152D" w:rsidRDefault="005F7CC6" w:rsidP="005F7CC6">
      <w:pPr>
        <w:shd w:val="clear" w:color="auto" w:fill="FFFFFF"/>
        <w:spacing w:after="0" w:line="360" w:lineRule="atLeast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A152D">
        <w:rPr>
          <w:rFonts w:ascii="Times New Roman" w:hAnsi="Times New Roman"/>
          <w:color w:val="000000"/>
          <w:sz w:val="28"/>
          <w:szCs w:val="28"/>
          <w:lang w:eastAsia="ru-RU"/>
        </w:rPr>
        <w:t>2.7. К технологическим, программным и лингвистическим средствам обеспечения пользования сайтом предъявляются следующие требования:</w:t>
      </w:r>
    </w:p>
    <w:p w:rsidR="005F7CC6" w:rsidRPr="00FA152D" w:rsidRDefault="005F7CC6" w:rsidP="005F7CC6">
      <w:pPr>
        <w:shd w:val="clear" w:color="auto" w:fill="FFFFFF"/>
        <w:spacing w:after="0" w:line="360" w:lineRule="atLeast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A152D">
        <w:rPr>
          <w:rFonts w:ascii="Times New Roman" w:hAnsi="Times New Roman"/>
          <w:color w:val="000000"/>
          <w:sz w:val="28"/>
          <w:szCs w:val="28"/>
          <w:lang w:eastAsia="ru-RU"/>
        </w:rPr>
        <w:t>2.7.1. Технологические и программные средства обеспечения пользования сайтом должны обеспечивать доступ пользователей для ознакомления с информацией, размещенной на сайте, на основе общедоступного программного обеспечения.</w:t>
      </w:r>
    </w:p>
    <w:p w:rsidR="005F7CC6" w:rsidRPr="00FA152D" w:rsidRDefault="005F7CC6" w:rsidP="005F7CC6">
      <w:pPr>
        <w:shd w:val="clear" w:color="auto" w:fill="FFFFFF"/>
        <w:spacing w:after="0" w:line="360" w:lineRule="atLeast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A152D">
        <w:rPr>
          <w:rFonts w:ascii="Times New Roman" w:hAnsi="Times New Roman"/>
          <w:color w:val="000000"/>
          <w:sz w:val="28"/>
          <w:szCs w:val="28"/>
          <w:lang w:eastAsia="ru-RU"/>
        </w:rPr>
        <w:t>2.7.2. Для просмотра сайта не должна предусматриваться установка на компьютере пользователей специально созданных с этой целью технологических и программных средств.</w:t>
      </w:r>
    </w:p>
    <w:p w:rsidR="005F7CC6" w:rsidRPr="00FA152D" w:rsidRDefault="005F7CC6" w:rsidP="005F7CC6">
      <w:pPr>
        <w:shd w:val="clear" w:color="auto" w:fill="FFFFFF"/>
        <w:adjustRightInd w:val="0"/>
        <w:spacing w:after="0" w:line="360" w:lineRule="atLeast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15" w:name="sub_2003"/>
      <w:r w:rsidRPr="00FA152D">
        <w:rPr>
          <w:rFonts w:ascii="Times New Roman" w:hAnsi="Times New Roman"/>
          <w:color w:val="000000"/>
          <w:sz w:val="28"/>
          <w:szCs w:val="28"/>
          <w:lang w:eastAsia="ru-RU"/>
        </w:rPr>
        <w:t>2.7.3. Пользователю должна предоставляться наглядная информация о структуре сайта.</w:t>
      </w:r>
    </w:p>
    <w:p w:rsidR="005F7CC6" w:rsidRPr="00FA152D" w:rsidRDefault="005F7CC6" w:rsidP="005F7CC6">
      <w:pPr>
        <w:shd w:val="clear" w:color="auto" w:fill="FFFFFF"/>
        <w:adjustRightInd w:val="0"/>
        <w:spacing w:after="0" w:line="360" w:lineRule="atLeast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16" w:name="sub_2004"/>
      <w:bookmarkEnd w:id="15"/>
      <w:r w:rsidRPr="00FA152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2.7.4. Технологические и программные средства ведения сайта должны обеспечивать </w:t>
      </w:r>
      <w:bookmarkStart w:id="17" w:name="sub_2041"/>
      <w:bookmarkEnd w:id="16"/>
      <w:r w:rsidRPr="00FA152D">
        <w:rPr>
          <w:rFonts w:ascii="Times New Roman" w:hAnsi="Times New Roman"/>
          <w:color w:val="000000"/>
          <w:sz w:val="28"/>
          <w:szCs w:val="28"/>
          <w:lang w:eastAsia="ru-RU"/>
        </w:rPr>
        <w:t>круглосуточный доступ к сайту и защиту информации от уничтожения, модификации и блокирования доступа к ней, а также от иных неправомерных действий в отношении такой информации.</w:t>
      </w:r>
    </w:p>
    <w:bookmarkEnd w:id="17"/>
    <w:p w:rsidR="005F7CC6" w:rsidRPr="005D6615" w:rsidRDefault="005F7CC6" w:rsidP="005F7CC6">
      <w:pPr>
        <w:shd w:val="clear" w:color="auto" w:fill="FFFFFF"/>
        <w:spacing w:after="0" w:line="360" w:lineRule="atLeast"/>
        <w:ind w:firstLine="720"/>
        <w:rPr>
          <w:rFonts w:ascii="Times New Roman" w:hAnsi="Times New Roman"/>
          <w:lang w:eastAsia="ru-RU"/>
        </w:rPr>
      </w:pPr>
      <w:r w:rsidRPr="00FA152D">
        <w:rPr>
          <w:rFonts w:ascii="Times New Roman" w:hAnsi="Times New Roman"/>
          <w:color w:val="000000"/>
          <w:sz w:val="28"/>
          <w:szCs w:val="28"/>
          <w:lang w:eastAsia="ru-RU"/>
        </w:rPr>
        <w:t>2.7.5. Информация на сайте должна размещаться на русском языке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5F7CC6" w:rsidRDefault="005F7CC6" w:rsidP="005F7CC6">
      <w:pPr>
        <w:shd w:val="clear" w:color="auto" w:fill="FFFFFF"/>
        <w:spacing w:after="0" w:line="360" w:lineRule="atLeast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A152D">
        <w:rPr>
          <w:rFonts w:ascii="Times New Roman" w:hAnsi="Times New Roman"/>
          <w:color w:val="000000"/>
          <w:sz w:val="28"/>
          <w:szCs w:val="28"/>
          <w:lang w:eastAsia="ru-RU"/>
        </w:rPr>
        <w:t>Допускается использование букв латинского алфавита в электронных адресах и именах собственных на иностранных языках</w:t>
      </w:r>
      <w:bookmarkEnd w:id="13"/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5F7CC6" w:rsidRDefault="005F7CC6" w:rsidP="005F7CC6">
      <w:pPr>
        <w:shd w:val="clear" w:color="auto" w:fill="FFFFFF"/>
        <w:spacing w:after="0" w:line="360" w:lineRule="atLeast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F7CC6" w:rsidRPr="005C31DB" w:rsidRDefault="005F7CC6" w:rsidP="005F7CC6">
      <w:pPr>
        <w:rPr>
          <w:sz w:val="28"/>
          <w:szCs w:val="28"/>
        </w:rPr>
      </w:pPr>
    </w:p>
    <w:p w:rsidR="00235B5E" w:rsidRDefault="00235B5E"/>
    <w:sectPr w:rsidR="00235B5E" w:rsidSect="00235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7CC6"/>
    <w:rsid w:val="00235B5E"/>
    <w:rsid w:val="004A2093"/>
    <w:rsid w:val="005F7CC6"/>
    <w:rsid w:val="009C116F"/>
    <w:rsid w:val="00D90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CC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F7CC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1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1545</Words>
  <Characters>8809</Characters>
  <Application>Microsoft Office Word</Application>
  <DocSecurity>0</DocSecurity>
  <Lines>73</Lines>
  <Paragraphs>20</Paragraphs>
  <ScaleCrop>false</ScaleCrop>
  <Company>Microsoft</Company>
  <LinksUpToDate>false</LinksUpToDate>
  <CharactersWithSpaces>10334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4</cp:revision>
  <dcterms:created xsi:type="dcterms:W3CDTF">2012-08-21T04:52:00Z</dcterms:created>
  <dcterms:modified xsi:type="dcterms:W3CDTF">2012-08-21T05:00:00Z</dcterms:modified>
</cp:coreProperties>
</file>