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КОЗЛОВСКИЙ СЕЛЬСОВЕТ</w:t>
      </w:r>
    </w:p>
    <w:p w:rsidR="00241324" w:rsidRDefault="00241324" w:rsidP="00241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БАРАБИНСКОГО РАЙОНА НОВОСИБИРСКОЙ ОБЛАСТИ</w:t>
      </w: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</w:p>
    <w:p w:rsidR="00241324" w:rsidRDefault="00241324" w:rsidP="00241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sz w:val="28"/>
          <w:szCs w:val="28"/>
        </w:rPr>
      </w:pPr>
    </w:p>
    <w:p w:rsidR="00873436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26.12.2012 г    14-00 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873436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овокозловское</w:t>
      </w:r>
      <w:proofErr w:type="spellEnd"/>
    </w:p>
    <w:p w:rsidR="00241324" w:rsidRDefault="00241324" w:rsidP="00241324">
      <w:pPr>
        <w:jc w:val="right"/>
        <w:rPr>
          <w:sz w:val="28"/>
          <w:szCs w:val="28"/>
        </w:rPr>
      </w:pPr>
      <w:r>
        <w:rPr>
          <w:sz w:val="28"/>
          <w:szCs w:val="28"/>
        </w:rPr>
        <w:t>пер Административный, № 2</w:t>
      </w:r>
    </w:p>
    <w:p w:rsidR="00241324" w:rsidRDefault="00241324" w:rsidP="00241324">
      <w:pPr>
        <w:jc w:val="center"/>
        <w:rPr>
          <w:sz w:val="28"/>
          <w:szCs w:val="28"/>
        </w:rPr>
      </w:pP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>Присутствует  20  человек (список прилагается).</w:t>
      </w:r>
    </w:p>
    <w:p w:rsidR="00241324" w:rsidRDefault="00241324" w:rsidP="00241324">
      <w:pPr>
        <w:rPr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 ДНЯ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241324" w:rsidRDefault="00241324" w:rsidP="00241324">
      <w:pPr>
        <w:rPr>
          <w:b/>
        </w:rPr>
      </w:pPr>
      <w:r>
        <w:rPr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. О проекте генерального плана поселения Козловского  сельсовета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Новосибирской области 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>Докладчик: Главный архитектор ООО «</w:t>
      </w:r>
      <w:proofErr w:type="spellStart"/>
      <w:r>
        <w:rPr>
          <w:sz w:val="28"/>
          <w:szCs w:val="28"/>
        </w:rPr>
        <w:t>ЗапСибНИПИАгроПро</w:t>
      </w:r>
      <w:proofErr w:type="gramStart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И.И.Трифонова</w:t>
      </w:r>
    </w:p>
    <w:p w:rsidR="00241324" w:rsidRDefault="00241324" w:rsidP="00241324">
      <w:pPr>
        <w:jc w:val="both"/>
        <w:rPr>
          <w:bCs/>
          <w:sz w:val="28"/>
          <w:szCs w:val="28"/>
        </w:rPr>
      </w:pP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ВЫСТУПИЛА: Петрова Г.И.– предложила избрать председательствующего проводимых  публичных слушаний -  </w:t>
      </w:r>
      <w:proofErr w:type="spellStart"/>
      <w:r>
        <w:rPr>
          <w:sz w:val="28"/>
          <w:szCs w:val="28"/>
        </w:rPr>
        <w:t>Перескокова</w:t>
      </w:r>
      <w:proofErr w:type="spellEnd"/>
      <w:r>
        <w:rPr>
          <w:sz w:val="28"/>
          <w:szCs w:val="28"/>
        </w:rPr>
        <w:t xml:space="preserve"> В.М.,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секретарем – Логинову Т.Г.</w:t>
      </w:r>
    </w:p>
    <w:p w:rsidR="00241324" w:rsidRDefault="00241324" w:rsidP="00241324">
      <w:pPr>
        <w:ind w:left="3540"/>
        <w:rPr>
          <w:sz w:val="28"/>
          <w:szCs w:val="28"/>
        </w:rPr>
      </w:pPr>
    </w:p>
    <w:p w:rsidR="00241324" w:rsidRDefault="00241324" w:rsidP="00241324">
      <w:pPr>
        <w:rPr>
          <w:sz w:val="28"/>
          <w:szCs w:val="28"/>
        </w:rPr>
      </w:pP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>ГОЛОСОВАЛИ:   «ЗА»</w:t>
      </w:r>
      <w:r>
        <w:rPr>
          <w:b/>
          <w:bCs/>
          <w:sz w:val="28"/>
          <w:szCs w:val="28"/>
        </w:rPr>
        <w:t xml:space="preserve"> –                            20 </w:t>
      </w:r>
      <w:r>
        <w:rPr>
          <w:sz w:val="28"/>
          <w:szCs w:val="28"/>
        </w:rPr>
        <w:t>(Двадцать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«ПРОТИВ» -                 нет 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«ВОЗДЕРЖАЛИСЬ» -  нет</w:t>
      </w:r>
    </w:p>
    <w:p w:rsidR="00241324" w:rsidRDefault="00241324" w:rsidP="00241324">
      <w:pPr>
        <w:rPr>
          <w:sz w:val="28"/>
          <w:szCs w:val="28"/>
        </w:rPr>
      </w:pP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>СЛУШАЛИ:  И.И. Трифонову  главного  архитектор</w:t>
      </w:r>
      <w:proofErr w:type="gramStart"/>
      <w:r>
        <w:rPr>
          <w:sz w:val="28"/>
          <w:szCs w:val="28"/>
        </w:rPr>
        <w:t>а 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ЗапСибНИПИАгроПром</w:t>
      </w:r>
      <w:proofErr w:type="spellEnd"/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18 Градостроительного  кодекса  Российской Федерации, в соответствии с ч.2 ст.24 Градостроительного кодекса Российской Федерации и на основании Положения о порядке проведения публичных слушаний в Козловском сельсовете.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говорила    о  проекте генерального плана поселения, опубликованного в  приложении  «Муниципальные ведомости» № </w:t>
      </w:r>
      <w:r w:rsidR="00522939">
        <w:rPr>
          <w:sz w:val="28"/>
          <w:szCs w:val="28"/>
        </w:rPr>
        <w:t>48 от 20.11</w:t>
      </w:r>
      <w:r>
        <w:rPr>
          <w:sz w:val="28"/>
          <w:szCs w:val="28"/>
        </w:rPr>
        <w:t>.201</w:t>
      </w:r>
      <w:r w:rsidR="00522939">
        <w:rPr>
          <w:sz w:val="28"/>
          <w:szCs w:val="28"/>
        </w:rPr>
        <w:t>2</w:t>
      </w:r>
      <w:r>
        <w:rPr>
          <w:sz w:val="28"/>
          <w:szCs w:val="28"/>
        </w:rPr>
        <w:t xml:space="preserve"> г  к газете </w:t>
      </w:r>
    </w:p>
    <w:p w:rsidR="00241324" w:rsidRDefault="00241324" w:rsidP="00241324">
      <w:pPr>
        <w:rPr>
          <w:b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t xml:space="preserve">                                                      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  ГОЛОСОВАЛИ:   «ЗА»</w:t>
      </w:r>
      <w:r>
        <w:rPr>
          <w:b/>
          <w:bCs/>
          <w:sz w:val="28"/>
          <w:szCs w:val="28"/>
        </w:rPr>
        <w:t xml:space="preserve"> –                         20 </w:t>
      </w:r>
      <w:r>
        <w:rPr>
          <w:sz w:val="28"/>
          <w:szCs w:val="28"/>
        </w:rPr>
        <w:t>(Двадцать);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«ПРОТИВ» -                 нет 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«ВОЗДЕРЖАЛИСЬ» -  нет</w:t>
      </w:r>
    </w:p>
    <w:p w:rsidR="00241324" w:rsidRDefault="00241324" w:rsidP="00241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241324" w:rsidRDefault="00241324" w:rsidP="00241324">
      <w:pPr>
        <w:jc w:val="both"/>
        <w:rPr>
          <w:sz w:val="28"/>
          <w:szCs w:val="28"/>
        </w:rPr>
      </w:pPr>
    </w:p>
    <w:p w:rsidR="00241324" w:rsidRDefault="00241324" w:rsidP="00241324">
      <w:pPr>
        <w:rPr>
          <w:b/>
        </w:rPr>
      </w:pPr>
      <w:r>
        <w:rPr>
          <w:sz w:val="28"/>
          <w:szCs w:val="28"/>
        </w:rPr>
        <w:lastRenderedPageBreak/>
        <w:t xml:space="preserve">РЕШИЛИ: </w:t>
      </w:r>
      <w:r w:rsidR="005B7DA6">
        <w:rPr>
          <w:sz w:val="28"/>
          <w:szCs w:val="28"/>
        </w:rPr>
        <w:t>Р</w:t>
      </w:r>
      <w:r>
        <w:rPr>
          <w:sz w:val="28"/>
          <w:szCs w:val="28"/>
        </w:rPr>
        <w:t xml:space="preserve">екомендовать очередной сессии Совета депутатов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принять   проект генерального плана </w:t>
      </w:r>
      <w:r w:rsidR="00522939">
        <w:rPr>
          <w:sz w:val="28"/>
          <w:szCs w:val="28"/>
        </w:rPr>
        <w:t xml:space="preserve">поселения </w:t>
      </w:r>
      <w:r w:rsidR="009B217E">
        <w:rPr>
          <w:sz w:val="28"/>
          <w:szCs w:val="28"/>
        </w:rPr>
        <w:t>Козловского</w:t>
      </w:r>
      <w:r w:rsidR="0052293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опубликованного в  приложении  «Муниципальные ведомости» </w:t>
      </w:r>
      <w:r w:rsidR="009B2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22939">
        <w:rPr>
          <w:sz w:val="28"/>
          <w:szCs w:val="28"/>
        </w:rPr>
        <w:t>48 от 20.11</w:t>
      </w:r>
      <w:r>
        <w:rPr>
          <w:sz w:val="28"/>
          <w:szCs w:val="28"/>
        </w:rPr>
        <w:t>.201</w:t>
      </w:r>
      <w:r w:rsidR="00522939">
        <w:rPr>
          <w:sz w:val="28"/>
          <w:szCs w:val="28"/>
        </w:rPr>
        <w:t>2</w:t>
      </w:r>
      <w:r>
        <w:rPr>
          <w:sz w:val="28"/>
          <w:szCs w:val="28"/>
        </w:rPr>
        <w:t xml:space="preserve"> г  к газете 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t xml:space="preserve">                                                      </w:t>
      </w:r>
    </w:p>
    <w:p w:rsidR="00241324" w:rsidRDefault="00241324" w:rsidP="0024132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:rsidR="00241324" w:rsidRDefault="00241324" w:rsidP="00241324">
      <w:pPr>
        <w:tabs>
          <w:tab w:val="left" w:pos="7616"/>
        </w:tabs>
        <w:rPr>
          <w:sz w:val="28"/>
          <w:szCs w:val="28"/>
        </w:rPr>
      </w:pPr>
    </w:p>
    <w:p w:rsidR="00241324" w:rsidRDefault="00241324" w:rsidP="00241324">
      <w:pPr>
        <w:tabs>
          <w:tab w:val="left" w:pos="76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41324" w:rsidRDefault="00241324" w:rsidP="00241324">
      <w:pPr>
        <w:ind w:left="360"/>
      </w:pPr>
    </w:p>
    <w:p w:rsidR="00241324" w:rsidRDefault="00241324" w:rsidP="00241324">
      <w:pPr>
        <w:ind w:left="360"/>
      </w:pPr>
    </w:p>
    <w:p w:rsidR="005B7DA6" w:rsidRDefault="00241324" w:rsidP="002413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241324" w:rsidRDefault="00241324" w:rsidP="002413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   </w:t>
      </w:r>
      <w:r w:rsidR="005B7DA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Перескоков В.М.</w:t>
      </w:r>
    </w:p>
    <w:p w:rsidR="00241324" w:rsidRDefault="00241324" w:rsidP="00241324">
      <w:pPr>
        <w:ind w:left="360"/>
        <w:rPr>
          <w:sz w:val="28"/>
          <w:szCs w:val="28"/>
        </w:rPr>
      </w:pPr>
    </w:p>
    <w:p w:rsidR="00241324" w:rsidRDefault="00241324" w:rsidP="00241324">
      <w:pPr>
        <w:ind w:left="360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Логинова Т.Г.</w:t>
      </w:r>
    </w:p>
    <w:p w:rsidR="00241324" w:rsidRDefault="00241324" w:rsidP="00241324">
      <w:pPr>
        <w:ind w:left="360"/>
        <w:rPr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522939" w:rsidRDefault="00522939" w:rsidP="00241324">
      <w:pPr>
        <w:jc w:val="center"/>
        <w:rPr>
          <w:b/>
          <w:sz w:val="28"/>
          <w:szCs w:val="28"/>
        </w:rPr>
      </w:pPr>
    </w:p>
    <w:p w:rsidR="009B217E" w:rsidRDefault="009B217E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rPr>
          <w:sz w:val="28"/>
          <w:szCs w:val="28"/>
        </w:rPr>
      </w:pPr>
    </w:p>
    <w:p w:rsidR="00241324" w:rsidRDefault="00241324" w:rsidP="00241324">
      <w:pPr>
        <w:pStyle w:val="a3"/>
      </w:pPr>
      <w:r>
        <w:lastRenderedPageBreak/>
        <w:t>МУНИЦИПАЛЬНОЕ ОБРАЗОВАНИЕ КОЗЛОВСКОГО СЕЛЬСОВЕТА БАРАБИНСКОГО РАЙОНА</w:t>
      </w:r>
    </w:p>
    <w:p w:rsidR="00241324" w:rsidRDefault="00241324" w:rsidP="00241324">
      <w:pPr>
        <w:pStyle w:val="a3"/>
      </w:pPr>
      <w:r>
        <w:t xml:space="preserve"> НОВОСИБИРСКОЙ ОБЛАСТИ</w:t>
      </w:r>
    </w:p>
    <w:p w:rsidR="00241324" w:rsidRDefault="00241324" w:rsidP="00241324">
      <w:pPr>
        <w:rPr>
          <w:b/>
          <w:sz w:val="28"/>
        </w:rPr>
      </w:pPr>
    </w:p>
    <w:p w:rsidR="00241324" w:rsidRDefault="00241324" w:rsidP="00241324">
      <w:pPr>
        <w:rPr>
          <w:b/>
          <w:sz w:val="28"/>
        </w:rPr>
      </w:pPr>
    </w:p>
    <w:p w:rsidR="00241324" w:rsidRDefault="00241324" w:rsidP="00241324">
      <w:pPr>
        <w:rPr>
          <w:b/>
          <w:sz w:val="28"/>
        </w:rPr>
      </w:pPr>
    </w:p>
    <w:p w:rsidR="00241324" w:rsidRDefault="00241324" w:rsidP="00241324">
      <w:pPr>
        <w:jc w:val="center"/>
        <w:rPr>
          <w:b/>
          <w:sz w:val="28"/>
        </w:rPr>
      </w:pPr>
      <w:r>
        <w:rPr>
          <w:b/>
          <w:sz w:val="28"/>
        </w:rPr>
        <w:t>ПУБЛИЧНЫЕ СЛУШАНИЯ</w:t>
      </w:r>
    </w:p>
    <w:p w:rsidR="00241324" w:rsidRDefault="00241324" w:rsidP="00241324">
      <w:pPr>
        <w:jc w:val="center"/>
        <w:rPr>
          <w:b/>
          <w:sz w:val="28"/>
        </w:rPr>
      </w:pPr>
    </w:p>
    <w:p w:rsidR="00241324" w:rsidRDefault="00522939" w:rsidP="00241324">
      <w:pPr>
        <w:pStyle w:val="1"/>
      </w:pPr>
      <w:r>
        <w:t>от  26</w:t>
      </w:r>
      <w:r w:rsidR="00241324">
        <w:t>.1</w:t>
      </w:r>
      <w:r>
        <w:t>2</w:t>
      </w:r>
      <w:r w:rsidR="00241324">
        <w:t>.201</w:t>
      </w:r>
      <w:r>
        <w:t>2</w:t>
      </w:r>
      <w:r w:rsidR="00241324">
        <w:t xml:space="preserve"> г.</w:t>
      </w:r>
      <w:r w:rsidR="00241324">
        <w:tab/>
        <w:t xml:space="preserve">                                </w:t>
      </w:r>
      <w:r w:rsidR="00241324">
        <w:tab/>
      </w:r>
      <w:r w:rsidR="00241324">
        <w:tab/>
      </w:r>
      <w:r w:rsidR="00241324">
        <w:tab/>
        <w:t xml:space="preserve">         </w:t>
      </w:r>
      <w:r w:rsidR="00241324">
        <w:tab/>
      </w:r>
      <w:proofErr w:type="spellStart"/>
      <w:r w:rsidR="00241324">
        <w:t>с</w:t>
      </w:r>
      <w:proofErr w:type="gramStart"/>
      <w:r w:rsidR="00241324">
        <w:t>.Н</w:t>
      </w:r>
      <w:proofErr w:type="gramEnd"/>
      <w:r w:rsidR="00241324">
        <w:t>овокозловское</w:t>
      </w:r>
      <w:proofErr w:type="spellEnd"/>
    </w:p>
    <w:p w:rsidR="00241324" w:rsidRDefault="00241324" w:rsidP="00241324"/>
    <w:p w:rsidR="00241324" w:rsidRDefault="00241324" w:rsidP="00241324"/>
    <w:p w:rsidR="00241324" w:rsidRDefault="00241324" w:rsidP="00241324"/>
    <w:p w:rsidR="00241324" w:rsidRDefault="00241324" w:rsidP="00241324">
      <w:pPr>
        <w:pStyle w:val="2"/>
        <w:rPr>
          <w:b/>
        </w:rPr>
      </w:pPr>
      <w:r>
        <w:rPr>
          <w:b/>
        </w:rPr>
        <w:t>Рекомендации</w:t>
      </w:r>
    </w:p>
    <w:p w:rsidR="00241324" w:rsidRDefault="00241324" w:rsidP="00241324"/>
    <w:p w:rsidR="00241324" w:rsidRDefault="00241324" w:rsidP="00241324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 от 06.10.2003 г. № 131 –ФЗ «Об  общих  принципах  организации  местного  самоуправления в Российской Федерации», руководствуясь  ч. 1 ст. 18 и ч.2 ст.24  Градостроительного  кодекса  Российской Федерации,  и  обсудив  проект  генерального плана поселения</w:t>
      </w:r>
      <w:r>
        <w:rPr>
          <w:bCs/>
          <w:sz w:val="28"/>
          <w:szCs w:val="28"/>
        </w:rPr>
        <w:t xml:space="preserve">  Козловского сельсовета </w:t>
      </w:r>
      <w:proofErr w:type="spellStart"/>
      <w:r>
        <w:rPr>
          <w:bCs/>
          <w:sz w:val="28"/>
          <w:szCs w:val="28"/>
        </w:rPr>
        <w:t>Барабинского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области,  </w:t>
      </w:r>
      <w:r>
        <w:rPr>
          <w:sz w:val="28"/>
          <w:szCs w:val="28"/>
        </w:rPr>
        <w:t xml:space="preserve">вынесенного  на публичные слушания  Постановлением Главы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</w:t>
      </w:r>
      <w:r w:rsidR="00522939">
        <w:rPr>
          <w:sz w:val="28"/>
          <w:szCs w:val="28"/>
        </w:rPr>
        <w:t>ской области от 19.11.2012 г</w:t>
      </w:r>
      <w:proofErr w:type="gramEnd"/>
      <w:r w:rsidR="00522939">
        <w:rPr>
          <w:sz w:val="28"/>
          <w:szCs w:val="28"/>
        </w:rPr>
        <w:t xml:space="preserve"> № 53</w:t>
      </w:r>
      <w:r>
        <w:rPr>
          <w:sz w:val="28"/>
          <w:szCs w:val="28"/>
        </w:rPr>
        <w:t xml:space="preserve"> , опубликованного в   приложении  «Муниципальные ведомости» № </w:t>
      </w:r>
      <w:r w:rsidR="00522939">
        <w:rPr>
          <w:sz w:val="28"/>
          <w:szCs w:val="28"/>
        </w:rPr>
        <w:t>48 от 20.11</w:t>
      </w:r>
      <w:r>
        <w:rPr>
          <w:sz w:val="28"/>
          <w:szCs w:val="28"/>
        </w:rPr>
        <w:t>.201</w:t>
      </w:r>
      <w:r w:rsidR="00522939">
        <w:rPr>
          <w:sz w:val="28"/>
          <w:szCs w:val="28"/>
        </w:rPr>
        <w:t>2</w:t>
      </w:r>
      <w:r>
        <w:rPr>
          <w:sz w:val="28"/>
          <w:szCs w:val="28"/>
        </w:rPr>
        <w:t xml:space="preserve"> г  к газете 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вестник».                                                                                </w:t>
      </w:r>
    </w:p>
    <w:p w:rsidR="00241324" w:rsidRDefault="00241324" w:rsidP="00241324">
      <w:pPr>
        <w:pStyle w:val="a5"/>
        <w:rPr>
          <w:b/>
        </w:rPr>
      </w:pPr>
      <w:r>
        <w:rPr>
          <w:b/>
        </w:rPr>
        <w:t>РЕШИЛИ: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1.Рекомендовать  Совету  депутатов 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принять проект генерального плана </w:t>
      </w:r>
    </w:p>
    <w:p w:rsidR="00522939" w:rsidRDefault="00522939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Козловского сельсовета </w:t>
      </w:r>
      <w:r w:rsidR="00241324">
        <w:rPr>
          <w:sz w:val="28"/>
          <w:szCs w:val="28"/>
        </w:rPr>
        <w:t xml:space="preserve"> </w:t>
      </w:r>
      <w:proofErr w:type="spellStart"/>
      <w:r w:rsidR="00241324">
        <w:rPr>
          <w:sz w:val="28"/>
          <w:szCs w:val="28"/>
        </w:rPr>
        <w:t>Барабинского</w:t>
      </w:r>
      <w:proofErr w:type="spellEnd"/>
      <w:r w:rsidR="00241324">
        <w:rPr>
          <w:sz w:val="28"/>
          <w:szCs w:val="28"/>
        </w:rPr>
        <w:t xml:space="preserve"> района Новосибирской области, опубликованного в  приложении  «Муниципальные ведомости» </w:t>
      </w:r>
    </w:p>
    <w:p w:rsidR="00241324" w:rsidRDefault="00241324" w:rsidP="00241324">
      <w:pPr>
        <w:rPr>
          <w:b/>
        </w:rPr>
      </w:pPr>
      <w:r>
        <w:rPr>
          <w:sz w:val="28"/>
          <w:szCs w:val="28"/>
        </w:rPr>
        <w:t>№</w:t>
      </w:r>
      <w:r w:rsidR="00522939">
        <w:rPr>
          <w:sz w:val="28"/>
          <w:szCs w:val="28"/>
        </w:rPr>
        <w:t xml:space="preserve"> 48 от 20.11</w:t>
      </w:r>
      <w:r>
        <w:rPr>
          <w:sz w:val="28"/>
          <w:szCs w:val="28"/>
        </w:rPr>
        <w:t>.201</w:t>
      </w:r>
      <w:r w:rsidR="00522939">
        <w:rPr>
          <w:sz w:val="28"/>
          <w:szCs w:val="28"/>
        </w:rPr>
        <w:t>2</w:t>
      </w:r>
      <w:r>
        <w:rPr>
          <w:sz w:val="28"/>
          <w:szCs w:val="28"/>
        </w:rPr>
        <w:t xml:space="preserve"> г  к газете 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t xml:space="preserve">                                                      </w:t>
      </w:r>
    </w:p>
    <w:p w:rsidR="00241324" w:rsidRDefault="00241324" w:rsidP="002413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 настоящие рекомендации  в газете «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вестник».</w:t>
      </w:r>
    </w:p>
    <w:p w:rsidR="00241324" w:rsidRDefault="00241324" w:rsidP="00241324">
      <w:pPr>
        <w:pStyle w:val="a5"/>
      </w:pPr>
    </w:p>
    <w:p w:rsidR="00241324" w:rsidRDefault="00241324" w:rsidP="00241324">
      <w:pPr>
        <w:pStyle w:val="a5"/>
      </w:pPr>
    </w:p>
    <w:p w:rsidR="00241324" w:rsidRDefault="00241324" w:rsidP="00241324">
      <w:pPr>
        <w:pStyle w:val="a5"/>
      </w:pPr>
    </w:p>
    <w:p w:rsidR="005B7DA6" w:rsidRDefault="005B7DA6" w:rsidP="005B7DA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241324" w:rsidRDefault="005B7DA6" w:rsidP="005B7DA6">
      <w:pPr>
        <w:pStyle w:val="a5"/>
        <w:ind w:firstLine="0"/>
      </w:pPr>
      <w:r>
        <w:rPr>
          <w:szCs w:val="28"/>
        </w:rPr>
        <w:t xml:space="preserve">публичных слушаний               </w:t>
      </w:r>
      <w:r w:rsidR="00241324">
        <w:t xml:space="preserve">                                     В.М.Перескоков</w:t>
      </w: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5B7DA6" w:rsidRDefault="005B7DA6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>
        <w:rPr>
          <w:b/>
          <w:sz w:val="28"/>
          <w:szCs w:val="28"/>
        </w:rPr>
        <w:t>Список, присутствующих на публичных слушаниях</w:t>
      </w:r>
    </w:p>
    <w:p w:rsidR="00241324" w:rsidRDefault="00241324" w:rsidP="002413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522939">
        <w:rPr>
          <w:b/>
          <w:sz w:val="28"/>
          <w:szCs w:val="28"/>
        </w:rPr>
        <w:t xml:space="preserve">  </w:t>
      </w:r>
      <w:r w:rsidR="005B7DA6">
        <w:rPr>
          <w:b/>
          <w:sz w:val="28"/>
          <w:szCs w:val="28"/>
        </w:rPr>
        <w:t xml:space="preserve">   </w:t>
      </w:r>
      <w:r w:rsidR="00522939">
        <w:rPr>
          <w:b/>
          <w:sz w:val="28"/>
          <w:szCs w:val="28"/>
        </w:rPr>
        <w:t xml:space="preserve">    26</w:t>
      </w:r>
      <w:r>
        <w:rPr>
          <w:b/>
          <w:sz w:val="28"/>
          <w:szCs w:val="28"/>
        </w:rPr>
        <w:t>.1</w:t>
      </w:r>
      <w:r w:rsidR="0052293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52293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</w:t>
      </w:r>
    </w:p>
    <w:p w:rsidR="00241324" w:rsidRDefault="00241324" w:rsidP="00241324">
      <w:pPr>
        <w:jc w:val="both"/>
        <w:rPr>
          <w:sz w:val="28"/>
          <w:szCs w:val="28"/>
        </w:rPr>
      </w:pPr>
    </w:p>
    <w:p w:rsidR="00241324" w:rsidRDefault="00241324" w:rsidP="00241324">
      <w:pPr>
        <w:jc w:val="both"/>
      </w:pP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1.Кисельникова Л.А.-</w:t>
      </w:r>
      <w:r w:rsidR="005B7DA6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 Совета депутатов, учитель Козловской школы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2.Астапова Н.К.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   бухгалтер фермы № 3 СХПК «Колхоз Козловский»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3.Перескоков  В.М.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0E7484">
        <w:rPr>
          <w:sz w:val="28"/>
          <w:szCs w:val="28"/>
        </w:rPr>
        <w:t>Г</w:t>
      </w:r>
      <w:r>
        <w:rPr>
          <w:sz w:val="28"/>
          <w:szCs w:val="28"/>
        </w:rPr>
        <w:t>лава  Козловского сельсовета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Логинова Т.Г.- бухгалтер МУП ЖКХ</w:t>
      </w:r>
      <w:r w:rsidR="00873436">
        <w:rPr>
          <w:sz w:val="28"/>
          <w:szCs w:val="28"/>
        </w:rPr>
        <w:t xml:space="preserve"> Козловского сельсовета 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5.Варламова С.А.  -  зав клубом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Пензино</w:t>
      </w:r>
      <w:proofErr w:type="spellEnd"/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6.Николайзин Н.В. 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специалист  по соц</w:t>
      </w:r>
      <w:r w:rsidR="00873436">
        <w:rPr>
          <w:sz w:val="28"/>
          <w:szCs w:val="28"/>
        </w:rPr>
        <w:t xml:space="preserve">иальной </w:t>
      </w:r>
      <w:r>
        <w:rPr>
          <w:sz w:val="28"/>
          <w:szCs w:val="28"/>
        </w:rPr>
        <w:t xml:space="preserve"> работе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7.Мохова Т.Н  - директор </w:t>
      </w:r>
      <w:r w:rsidR="00873436">
        <w:rPr>
          <w:sz w:val="28"/>
          <w:szCs w:val="28"/>
        </w:rPr>
        <w:t>МКУ КДО «Родники» Козловского сельсовета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8.Гальцов В.И. 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73436">
        <w:rPr>
          <w:sz w:val="28"/>
          <w:szCs w:val="28"/>
        </w:rPr>
        <w:t>пенсионер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73436">
        <w:rPr>
          <w:sz w:val="28"/>
          <w:szCs w:val="28"/>
        </w:rPr>
        <w:t>Соболевская А.А.</w:t>
      </w:r>
      <w:r>
        <w:rPr>
          <w:sz w:val="28"/>
          <w:szCs w:val="28"/>
        </w:rPr>
        <w:t xml:space="preserve"> 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 зав клубом п. </w:t>
      </w:r>
      <w:proofErr w:type="spellStart"/>
      <w:r>
        <w:rPr>
          <w:sz w:val="28"/>
          <w:szCs w:val="28"/>
        </w:rPr>
        <w:t>Арисово</w:t>
      </w:r>
      <w:proofErr w:type="spellEnd"/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73436">
        <w:rPr>
          <w:sz w:val="28"/>
          <w:szCs w:val="28"/>
        </w:rPr>
        <w:t>Лобачева С.Ю.-</w:t>
      </w:r>
      <w:r>
        <w:rPr>
          <w:sz w:val="28"/>
          <w:szCs w:val="28"/>
        </w:rPr>
        <w:t xml:space="preserve">   библиотекарь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Пензино</w:t>
      </w:r>
      <w:proofErr w:type="spellEnd"/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11.Петрова Г.И.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специалист администрации  Козловского сельсовета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12.Фур С.И  - главный  бухгалтер  Козловского сельсовета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13.Анохина Т.А. 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специалист администрации сельсовета</w:t>
      </w:r>
    </w:p>
    <w:p w:rsidR="00241324" w:rsidRDefault="00241324" w:rsidP="00241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14.Анохина Т.Л.-  депутат Совета депутатов, рабочая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 </w:t>
      </w:r>
      <w:r w:rsidR="00873436">
        <w:rPr>
          <w:sz w:val="28"/>
          <w:szCs w:val="28"/>
        </w:rPr>
        <w:t>Коршунов В.Н.- директор  Козловской СОШ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16.Панов С.Д.</w:t>
      </w:r>
      <w:r w:rsidR="00873436">
        <w:rPr>
          <w:sz w:val="28"/>
          <w:szCs w:val="28"/>
        </w:rPr>
        <w:t>-</w:t>
      </w:r>
      <w:r>
        <w:rPr>
          <w:sz w:val="28"/>
          <w:szCs w:val="28"/>
        </w:rPr>
        <w:t xml:space="preserve"> депутат Совета депутатов, </w:t>
      </w:r>
      <w:r w:rsidR="000E7484">
        <w:rPr>
          <w:sz w:val="28"/>
          <w:szCs w:val="28"/>
        </w:rPr>
        <w:t>и</w:t>
      </w:r>
      <w:r>
        <w:rPr>
          <w:sz w:val="28"/>
          <w:szCs w:val="28"/>
        </w:rPr>
        <w:t>нвалид.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17. </w:t>
      </w:r>
      <w:proofErr w:type="spellStart"/>
      <w:r>
        <w:rPr>
          <w:sz w:val="28"/>
          <w:szCs w:val="28"/>
        </w:rPr>
        <w:t>Горковенко</w:t>
      </w:r>
      <w:proofErr w:type="spellEnd"/>
      <w:r>
        <w:rPr>
          <w:sz w:val="28"/>
          <w:szCs w:val="28"/>
        </w:rPr>
        <w:t xml:space="preserve"> А.Н.- депутат Совета депутатов, пенсионер</w:t>
      </w:r>
    </w:p>
    <w:p w:rsidR="000E748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18.</w:t>
      </w:r>
      <w:r w:rsidR="000E7484">
        <w:rPr>
          <w:sz w:val="28"/>
          <w:szCs w:val="28"/>
        </w:rPr>
        <w:t xml:space="preserve"> Павлова О.Б.</w:t>
      </w:r>
      <w:r>
        <w:rPr>
          <w:sz w:val="28"/>
          <w:szCs w:val="28"/>
        </w:rPr>
        <w:t xml:space="preserve">- </w:t>
      </w:r>
      <w:r w:rsidR="000E7484">
        <w:rPr>
          <w:sz w:val="28"/>
          <w:szCs w:val="28"/>
        </w:rPr>
        <w:t xml:space="preserve">депутат Совета депутатов, бухгалтер СХПК </w:t>
      </w:r>
    </w:p>
    <w:p w:rsidR="00241324" w:rsidRDefault="000E748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«Колхоз Козловский»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19.Чернявская Т.А.- делопроизводитель администрации сельсовета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20.</w:t>
      </w:r>
      <w:r w:rsidR="00873436">
        <w:rPr>
          <w:sz w:val="28"/>
          <w:szCs w:val="28"/>
        </w:rPr>
        <w:t xml:space="preserve"> Давыдов А.П.- главный зоотехник СХПК «Колхоз Козловский»</w:t>
      </w:r>
    </w:p>
    <w:p w:rsidR="00241324" w:rsidRDefault="00241324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41324" w:rsidRDefault="00241324" w:rsidP="00241324">
      <w:pPr>
        <w:rPr>
          <w:sz w:val="28"/>
        </w:rPr>
      </w:pPr>
    </w:p>
    <w:p w:rsidR="00241324" w:rsidRDefault="00241324" w:rsidP="00241324">
      <w:pPr>
        <w:rPr>
          <w:sz w:val="20"/>
        </w:rPr>
      </w:pPr>
    </w:p>
    <w:p w:rsidR="00241324" w:rsidRDefault="00241324" w:rsidP="00241324">
      <w:pPr>
        <w:tabs>
          <w:tab w:val="left" w:pos="2980"/>
        </w:tabs>
        <w:rPr>
          <w:sz w:val="20"/>
          <w:szCs w:val="20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>
      <w:pPr>
        <w:jc w:val="center"/>
        <w:rPr>
          <w:b/>
          <w:sz w:val="28"/>
          <w:szCs w:val="28"/>
        </w:rPr>
      </w:pPr>
    </w:p>
    <w:p w:rsidR="00241324" w:rsidRDefault="00241324" w:rsidP="00241324"/>
    <w:p w:rsidR="00DE51B0" w:rsidRDefault="00DE51B0"/>
    <w:sectPr w:rsidR="00DE51B0" w:rsidSect="00DE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324"/>
    <w:rsid w:val="000E7484"/>
    <w:rsid w:val="00241324"/>
    <w:rsid w:val="004F7F3A"/>
    <w:rsid w:val="00522939"/>
    <w:rsid w:val="005B7DA6"/>
    <w:rsid w:val="00873436"/>
    <w:rsid w:val="009B217E"/>
    <w:rsid w:val="00B60738"/>
    <w:rsid w:val="00DE51B0"/>
    <w:rsid w:val="00EC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132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41324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413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41324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413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241324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413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A33C-C462-4515-9CF7-FD479C1E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2012-12-26T09:34:00Z</cp:lastPrinted>
  <dcterms:created xsi:type="dcterms:W3CDTF">2012-12-26T03:12:00Z</dcterms:created>
  <dcterms:modified xsi:type="dcterms:W3CDTF">2012-12-26T09:35:00Z</dcterms:modified>
</cp:coreProperties>
</file>